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A1A" w:rsidRPr="00CE7A1A" w:rsidRDefault="00CE7A1A" w:rsidP="00CE7A1A">
      <w:pPr>
        <w:pStyle w:val="a3"/>
        <w:spacing w:before="0" w:beforeAutospacing="0" w:after="0" w:afterAutospacing="0"/>
        <w:ind w:left="786"/>
        <w:jc w:val="center"/>
        <w:rPr>
          <w:color w:val="FF0000"/>
          <w:sz w:val="32"/>
          <w:szCs w:val="32"/>
        </w:rPr>
      </w:pPr>
      <w:r w:rsidRPr="00CE7A1A">
        <w:rPr>
          <w:color w:val="FF0000"/>
          <w:sz w:val="32"/>
          <w:szCs w:val="32"/>
        </w:rPr>
        <w:t>Правильная осанка – важный показатель здоровья</w:t>
      </w:r>
    </w:p>
    <w:p w:rsidR="00CE7A1A" w:rsidRDefault="00CE7A1A" w:rsidP="007B049F">
      <w:pPr>
        <w:spacing w:after="0" w:line="240" w:lineRule="auto"/>
        <w:ind w:firstLine="150"/>
        <w:jc w:val="both"/>
        <w:rPr>
          <w:rFonts w:ascii="Times New Roman" w:eastAsia="Times New Roman" w:hAnsi="Times New Roman" w:cs="Times New Roman"/>
          <w:sz w:val="28"/>
          <w:szCs w:val="28"/>
          <w:lang w:eastAsia="ru-RU"/>
        </w:rPr>
      </w:pPr>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Болезни позвоночника - одна из основных причин потери трудоспособности, ухудшения качества жизни и </w:t>
      </w:r>
      <w:proofErr w:type="spellStart"/>
      <w:r w:rsidRPr="007B049F">
        <w:rPr>
          <w:rFonts w:ascii="Times New Roman" w:eastAsia="Times New Roman" w:hAnsi="Times New Roman" w:cs="Times New Roman"/>
          <w:sz w:val="28"/>
          <w:szCs w:val="28"/>
          <w:lang w:eastAsia="ru-RU"/>
        </w:rPr>
        <w:t>инвалидизации</w:t>
      </w:r>
      <w:proofErr w:type="spellEnd"/>
      <w:r w:rsidRPr="007B049F">
        <w:rPr>
          <w:rFonts w:ascii="Times New Roman" w:eastAsia="Times New Roman" w:hAnsi="Times New Roman" w:cs="Times New Roman"/>
          <w:sz w:val="28"/>
          <w:szCs w:val="28"/>
          <w:lang w:eastAsia="ru-RU"/>
        </w:rPr>
        <w:t>. Очень часто предрасполагающими факторами этой патологии являются различные нарушения осанки, проявляющиеся ещё в детском возрасте. Совершенно очевидна актуальность воспитания правильной осанки у детей, своевременное выявление нарушений и их активное устранение.</w:t>
      </w:r>
    </w:p>
    <w:p w:rsidR="008936F6" w:rsidRPr="007B049F" w:rsidRDefault="008936F6" w:rsidP="007B049F">
      <w:pPr>
        <w:spacing w:after="0" w:line="240" w:lineRule="auto"/>
        <w:ind w:firstLine="150"/>
        <w:rPr>
          <w:rFonts w:ascii="Times New Roman" w:eastAsia="Times New Roman" w:hAnsi="Times New Roman" w:cs="Times New Roman"/>
          <w:sz w:val="28"/>
          <w:szCs w:val="28"/>
          <w:lang w:eastAsia="ru-RU"/>
        </w:rPr>
      </w:pPr>
      <w:r w:rsidRPr="007B049F">
        <w:rPr>
          <w:rFonts w:ascii="Times New Roman" w:eastAsia="Times New Roman" w:hAnsi="Times New Roman" w:cs="Times New Roman"/>
          <w:b/>
          <w:bCs/>
          <w:sz w:val="28"/>
          <w:szCs w:val="28"/>
          <w:lang w:eastAsia="ru-RU"/>
        </w:rPr>
        <w:t>Осанка считается нормальной, если голова держится прямо, грудная клетка развёрнута, плечи находятся на одном уровне, живот подтянут, ноги разогнуты в коленных и тазобедренных суставах.</w:t>
      </w:r>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Осанка человека не только сказывается на красоте его фигуры, всём внешнем облике, но и оказывает прямое влияние на его здоровье.</w:t>
      </w:r>
    </w:p>
    <w:p w:rsidR="008936F6"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При её ухудшении нарушается функция дыхания и кровообращения, затрудняется деятельность печени и кишечника, снижаются окислительные процессы, что ведёт к понижению физической и умственной работоспособности. Дефекты осанки часто вызывают нарушения зрения </w:t>
      </w:r>
      <w:r w:rsidRPr="007B049F">
        <w:rPr>
          <w:rFonts w:ascii="Times New Roman" w:eastAsia="Times New Roman" w:hAnsi="Times New Roman" w:cs="Times New Roman"/>
          <w:i/>
          <w:iCs/>
          <w:sz w:val="28"/>
          <w:szCs w:val="28"/>
          <w:lang w:eastAsia="ru-RU"/>
        </w:rPr>
        <w:t>(астигматизм, близорукость)</w:t>
      </w:r>
      <w:r w:rsidRPr="007B049F">
        <w:rPr>
          <w:rFonts w:ascii="Times New Roman" w:eastAsia="Times New Roman" w:hAnsi="Times New Roman" w:cs="Times New Roman"/>
          <w:sz w:val="28"/>
          <w:szCs w:val="28"/>
          <w:lang w:eastAsia="ru-RU"/>
        </w:rPr>
        <w:t xml:space="preserve"> и </w:t>
      </w:r>
      <w:proofErr w:type="spellStart"/>
      <w:proofErr w:type="gramStart"/>
      <w:r w:rsidRPr="007B049F">
        <w:rPr>
          <w:rFonts w:ascii="Times New Roman" w:eastAsia="Times New Roman" w:hAnsi="Times New Roman" w:cs="Times New Roman"/>
          <w:sz w:val="28"/>
          <w:szCs w:val="28"/>
          <w:lang w:eastAsia="ru-RU"/>
        </w:rPr>
        <w:t>морфо-функциональные</w:t>
      </w:r>
      <w:proofErr w:type="spellEnd"/>
      <w:proofErr w:type="gramEnd"/>
      <w:r w:rsidRPr="007B049F">
        <w:rPr>
          <w:rFonts w:ascii="Times New Roman" w:eastAsia="Times New Roman" w:hAnsi="Times New Roman" w:cs="Times New Roman"/>
          <w:sz w:val="28"/>
          <w:szCs w:val="28"/>
          <w:lang w:eastAsia="ru-RU"/>
        </w:rPr>
        <w:t xml:space="preserve"> изменения в позвоночнике, ведущие к сколиозам, кифозам и остеохондрозу.</w:t>
      </w:r>
      <w:r w:rsidR="00CC3686" w:rsidRPr="007B049F">
        <w:rPr>
          <w:rFonts w:ascii="Times New Roman" w:eastAsia="Times New Roman" w:hAnsi="Times New Roman" w:cs="Times New Roman"/>
          <w:sz w:val="28"/>
          <w:szCs w:val="28"/>
          <w:lang w:eastAsia="ru-RU"/>
        </w:rPr>
        <w:t xml:space="preserve"> Дефекты осанки могут отрицательно влиять на состояние нервной системы. При этом маленькие дети становятся замкнутыми, раздражительными, капризными, беспокойными, чувствуют себя неловкими, стесняются принимать участие в играх сверстников. Дети постарше жалуются на боли в позвоночнике, которые возникают обычно после физических или статических нагрузок, на чувство онемения в межлопаточной области</w:t>
      </w:r>
      <w:r w:rsidR="00E86E49" w:rsidRPr="007B049F">
        <w:rPr>
          <w:rFonts w:ascii="Times New Roman" w:eastAsia="Times New Roman" w:hAnsi="Times New Roman" w:cs="Times New Roman"/>
          <w:sz w:val="28"/>
          <w:szCs w:val="28"/>
          <w:lang w:eastAsia="ru-RU"/>
        </w:rPr>
        <w:t>.</w:t>
      </w:r>
    </w:p>
    <w:p w:rsidR="00BD2622" w:rsidRPr="00992A0A" w:rsidRDefault="00BD2622" w:rsidP="00BD2622">
      <w:pPr>
        <w:spacing w:after="0" w:line="240" w:lineRule="auto"/>
        <w:ind w:left="20" w:right="40" w:firstLine="30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sz w:val="28"/>
          <w:szCs w:val="28"/>
          <w:lang w:eastAsia="ru-RU"/>
        </w:rPr>
        <w:t xml:space="preserve">Если человека часто одолевают болезни, </w:t>
      </w:r>
      <w:proofErr w:type="gramStart"/>
      <w:r w:rsidRPr="00992A0A">
        <w:rPr>
          <w:rFonts w:ascii="Times New Roman" w:eastAsia="Times New Roman" w:hAnsi="Times New Roman" w:cs="Times New Roman"/>
          <w:sz w:val="28"/>
          <w:szCs w:val="28"/>
          <w:lang w:eastAsia="ru-RU"/>
        </w:rPr>
        <w:t>причину</w:t>
      </w:r>
      <w:proofErr w:type="gramEnd"/>
      <w:r w:rsidRPr="00992A0A">
        <w:rPr>
          <w:rFonts w:ascii="Times New Roman" w:eastAsia="Times New Roman" w:hAnsi="Times New Roman" w:cs="Times New Roman"/>
          <w:sz w:val="28"/>
          <w:szCs w:val="28"/>
          <w:lang w:eastAsia="ru-RU"/>
        </w:rPr>
        <w:t xml:space="preserve"> прежде всего надо искать в нарушениях функций позво</w:t>
      </w:r>
      <w:r w:rsidRPr="00992A0A">
        <w:rPr>
          <w:rFonts w:ascii="Times New Roman" w:eastAsia="Times New Roman" w:hAnsi="Times New Roman" w:cs="Times New Roman"/>
          <w:sz w:val="28"/>
          <w:szCs w:val="28"/>
          <w:lang w:eastAsia="ru-RU"/>
        </w:rPr>
        <w:softHyphen/>
        <w:t>ночника. Он в буквальном смысле слова - главная опора человека, основа скелетной, мускульной и нервной систем.</w:t>
      </w:r>
    </w:p>
    <w:p w:rsidR="00BD2622" w:rsidRPr="00992A0A" w:rsidRDefault="00BD2622" w:rsidP="00BD2622">
      <w:pPr>
        <w:spacing w:after="0" w:line="240" w:lineRule="auto"/>
        <w:ind w:left="20" w:right="40" w:firstLine="30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sz w:val="28"/>
          <w:szCs w:val="28"/>
          <w:lang w:eastAsia="ru-RU"/>
        </w:rPr>
        <w:t>Позвоночник выполняет в орга</w:t>
      </w:r>
      <w:r w:rsidRPr="00992A0A">
        <w:rPr>
          <w:rFonts w:ascii="Times New Roman" w:eastAsia="Times New Roman" w:hAnsi="Times New Roman" w:cs="Times New Roman"/>
          <w:sz w:val="28"/>
          <w:szCs w:val="28"/>
          <w:lang w:eastAsia="ru-RU"/>
        </w:rPr>
        <w:softHyphen/>
        <w:t>низме очень важные функции:</w:t>
      </w:r>
    </w:p>
    <w:p w:rsidR="00BD2622" w:rsidRPr="00992A0A" w:rsidRDefault="00BD2622" w:rsidP="00BD2622">
      <w:pPr>
        <w:spacing w:after="0" w:line="240" w:lineRule="auto"/>
        <w:ind w:left="20" w:right="40" w:firstLine="30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b/>
          <w:bCs/>
          <w:sz w:val="28"/>
          <w:szCs w:val="28"/>
          <w:lang w:eastAsia="ru-RU"/>
        </w:rPr>
        <w:t>Несущая функция.</w:t>
      </w:r>
      <w:r w:rsidRPr="00992A0A">
        <w:rPr>
          <w:rFonts w:ascii="Times New Roman" w:eastAsia="Times New Roman" w:hAnsi="Times New Roman" w:cs="Times New Roman"/>
          <w:sz w:val="28"/>
          <w:szCs w:val="28"/>
          <w:lang w:eastAsia="ru-RU"/>
        </w:rPr>
        <w:t xml:space="preserve"> Являясь осью тела, чтобы обеспечить необ</w:t>
      </w:r>
      <w:r w:rsidRPr="00992A0A">
        <w:rPr>
          <w:rFonts w:ascii="Times New Roman" w:eastAsia="Times New Roman" w:hAnsi="Times New Roman" w:cs="Times New Roman"/>
          <w:sz w:val="28"/>
          <w:szCs w:val="28"/>
          <w:lang w:eastAsia="ru-RU"/>
        </w:rPr>
        <w:softHyphen/>
        <w:t>ходимые физиологические изгибы и выдерживать неизбежные нагрузки, позвоночник должен быть упругим, гибким и крепким.</w:t>
      </w:r>
    </w:p>
    <w:p w:rsidR="00BD2622" w:rsidRPr="00992A0A" w:rsidRDefault="00BD2622" w:rsidP="00BD2622">
      <w:pPr>
        <w:spacing w:after="0" w:line="240" w:lineRule="auto"/>
        <w:ind w:left="20" w:right="40" w:firstLine="30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b/>
          <w:bCs/>
          <w:sz w:val="28"/>
          <w:szCs w:val="28"/>
          <w:lang w:eastAsia="ru-RU"/>
        </w:rPr>
        <w:t>Двигательная функция.</w:t>
      </w:r>
      <w:r w:rsidRPr="00992A0A">
        <w:rPr>
          <w:rFonts w:ascii="Times New Roman" w:eastAsia="Times New Roman" w:hAnsi="Times New Roman" w:cs="Times New Roman"/>
          <w:sz w:val="28"/>
          <w:szCs w:val="28"/>
          <w:lang w:eastAsia="ru-RU"/>
        </w:rPr>
        <w:t xml:space="preserve"> Позво</w:t>
      </w:r>
      <w:r w:rsidRPr="00992A0A">
        <w:rPr>
          <w:rFonts w:ascii="Times New Roman" w:eastAsia="Times New Roman" w:hAnsi="Times New Roman" w:cs="Times New Roman"/>
          <w:sz w:val="28"/>
          <w:szCs w:val="28"/>
          <w:lang w:eastAsia="ru-RU"/>
        </w:rPr>
        <w:softHyphen/>
        <w:t>ночник обеспечивает динамику (дви</w:t>
      </w:r>
      <w:r w:rsidRPr="00992A0A">
        <w:rPr>
          <w:rFonts w:ascii="Times New Roman" w:eastAsia="Times New Roman" w:hAnsi="Times New Roman" w:cs="Times New Roman"/>
          <w:sz w:val="28"/>
          <w:szCs w:val="28"/>
          <w:lang w:eastAsia="ru-RU"/>
        </w:rPr>
        <w:softHyphen/>
        <w:t xml:space="preserve">жение </w:t>
      </w:r>
      <w:proofErr w:type="gramStart"/>
      <w:r w:rsidRPr="00992A0A">
        <w:rPr>
          <w:rFonts w:ascii="Times New Roman" w:eastAsia="Times New Roman" w:hAnsi="Times New Roman" w:cs="Times New Roman"/>
          <w:sz w:val="28"/>
          <w:szCs w:val="28"/>
          <w:lang w:eastAsia="ru-RU"/>
        </w:rPr>
        <w:t>)в</w:t>
      </w:r>
      <w:proofErr w:type="gramEnd"/>
      <w:r w:rsidRPr="00992A0A">
        <w:rPr>
          <w:rFonts w:ascii="Times New Roman" w:eastAsia="Times New Roman" w:hAnsi="Times New Roman" w:cs="Times New Roman"/>
          <w:sz w:val="28"/>
          <w:szCs w:val="28"/>
          <w:lang w:eastAsia="ru-RU"/>
        </w:rPr>
        <w:t>сего тела, а в особенности - головы, шеи, конечностей.</w:t>
      </w:r>
    </w:p>
    <w:p w:rsidR="00BD2622" w:rsidRPr="00992A0A" w:rsidRDefault="00BD2622" w:rsidP="00BD2622">
      <w:pPr>
        <w:spacing w:after="0" w:line="240" w:lineRule="auto"/>
        <w:ind w:left="20" w:right="40" w:firstLine="30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b/>
          <w:bCs/>
          <w:sz w:val="28"/>
          <w:szCs w:val="28"/>
          <w:lang w:eastAsia="ru-RU"/>
        </w:rPr>
        <w:t>Функция поддержки.</w:t>
      </w:r>
      <w:r w:rsidRPr="00992A0A">
        <w:rPr>
          <w:rFonts w:ascii="Times New Roman" w:eastAsia="Times New Roman" w:hAnsi="Times New Roman" w:cs="Times New Roman"/>
          <w:sz w:val="28"/>
          <w:szCs w:val="28"/>
          <w:lang w:eastAsia="ru-RU"/>
        </w:rPr>
        <w:t xml:space="preserve"> Позвоноч</w:t>
      </w:r>
      <w:r w:rsidRPr="00992A0A">
        <w:rPr>
          <w:rFonts w:ascii="Times New Roman" w:eastAsia="Times New Roman" w:hAnsi="Times New Roman" w:cs="Times New Roman"/>
          <w:sz w:val="28"/>
          <w:szCs w:val="28"/>
          <w:lang w:eastAsia="ru-RU"/>
        </w:rPr>
        <w:softHyphen/>
        <w:t>ник поддерживает нервно-мышечный аппарат, и эта функция тесно связана с психическим состоянием человека.</w:t>
      </w:r>
    </w:p>
    <w:p w:rsidR="00BD2622" w:rsidRPr="00992A0A" w:rsidRDefault="00BD2622" w:rsidP="00BD2622">
      <w:pPr>
        <w:spacing w:after="0" w:line="240" w:lineRule="auto"/>
        <w:ind w:left="20" w:right="40" w:firstLine="30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b/>
          <w:bCs/>
          <w:sz w:val="28"/>
          <w:szCs w:val="28"/>
          <w:lang w:eastAsia="ru-RU"/>
        </w:rPr>
        <w:t>Защитная функция.</w:t>
      </w:r>
      <w:r w:rsidRPr="00992A0A">
        <w:rPr>
          <w:rFonts w:ascii="Times New Roman" w:eastAsia="Times New Roman" w:hAnsi="Times New Roman" w:cs="Times New Roman"/>
          <w:sz w:val="28"/>
          <w:szCs w:val="28"/>
          <w:lang w:eastAsia="ru-RU"/>
        </w:rPr>
        <w:t xml:space="preserve"> Позвоноч</w:t>
      </w:r>
      <w:r w:rsidRPr="00992A0A">
        <w:rPr>
          <w:rFonts w:ascii="Times New Roman" w:eastAsia="Times New Roman" w:hAnsi="Times New Roman" w:cs="Times New Roman"/>
          <w:sz w:val="28"/>
          <w:szCs w:val="28"/>
          <w:lang w:eastAsia="ru-RU"/>
        </w:rPr>
        <w:softHyphen/>
        <w:t>ник защищает центральную нервную  систему (спинной мозг), от которой отходят нервы к мышцам и всем внутренним органам.</w:t>
      </w:r>
    </w:p>
    <w:p w:rsidR="00BD2622"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sz w:val="28"/>
          <w:szCs w:val="28"/>
          <w:lang w:eastAsia="ru-RU"/>
        </w:rPr>
        <w:t>Любое нарушение какой-либо функции позвоночника может от</w:t>
      </w:r>
      <w:r w:rsidRPr="00992A0A">
        <w:rPr>
          <w:rFonts w:ascii="Times New Roman" w:eastAsia="Times New Roman" w:hAnsi="Times New Roman" w:cs="Times New Roman"/>
          <w:sz w:val="28"/>
          <w:szCs w:val="28"/>
          <w:lang w:eastAsia="ru-RU"/>
        </w:rPr>
        <w:softHyphen/>
        <w:t>рицательно сказаться на состоянии других частей тела, привести к дисгармонии между физическим и психическим состоянием. Поэтому для улучшения общего здоровья организма необходимо в первую очередь лечить позвоночник.</w:t>
      </w:r>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sz w:val="28"/>
          <w:szCs w:val="28"/>
          <w:lang w:eastAsia="ru-RU"/>
        </w:rPr>
        <w:t>При нарушении суставного и свя</w:t>
      </w:r>
      <w:r w:rsidRPr="00992A0A">
        <w:rPr>
          <w:rFonts w:ascii="Times New Roman" w:eastAsia="Times New Roman" w:hAnsi="Times New Roman" w:cs="Times New Roman"/>
          <w:sz w:val="28"/>
          <w:szCs w:val="28"/>
          <w:lang w:eastAsia="ru-RU"/>
        </w:rPr>
        <w:softHyphen/>
        <w:t>зочного аппарата наиболее частой патологией является смещение по</w:t>
      </w:r>
      <w:r w:rsidRPr="00992A0A">
        <w:rPr>
          <w:rFonts w:ascii="Times New Roman" w:eastAsia="Times New Roman" w:hAnsi="Times New Roman" w:cs="Times New Roman"/>
          <w:sz w:val="28"/>
          <w:szCs w:val="28"/>
          <w:lang w:eastAsia="ru-RU"/>
        </w:rPr>
        <w:softHyphen/>
        <w:t>звонков. Слегка съезжая в сторону, позвонок сжимает кровеносные со</w:t>
      </w:r>
      <w:r w:rsidRPr="00992A0A">
        <w:rPr>
          <w:rFonts w:ascii="Times New Roman" w:eastAsia="Times New Roman" w:hAnsi="Times New Roman" w:cs="Times New Roman"/>
          <w:sz w:val="28"/>
          <w:szCs w:val="28"/>
          <w:lang w:eastAsia="ru-RU"/>
        </w:rPr>
        <w:softHyphen/>
        <w:t>суды, отходящие от него, и нервы, мешая им нормально функциониро</w:t>
      </w:r>
      <w:r w:rsidRPr="00992A0A">
        <w:rPr>
          <w:rFonts w:ascii="Times New Roman" w:eastAsia="Times New Roman" w:hAnsi="Times New Roman" w:cs="Times New Roman"/>
          <w:sz w:val="28"/>
          <w:szCs w:val="28"/>
          <w:lang w:eastAsia="ru-RU"/>
        </w:rPr>
        <w:softHyphen/>
        <w:t>вать. Это ведет к нарушению крово</w:t>
      </w:r>
      <w:r w:rsidRPr="00992A0A">
        <w:rPr>
          <w:rFonts w:ascii="Times New Roman" w:eastAsia="Times New Roman" w:hAnsi="Times New Roman" w:cs="Times New Roman"/>
          <w:sz w:val="28"/>
          <w:szCs w:val="28"/>
          <w:lang w:eastAsia="ru-RU"/>
        </w:rPr>
        <w:softHyphen/>
        <w:t>обращения, онемению защемленных нервов, становится причиной раз</w:t>
      </w:r>
      <w:r w:rsidRPr="00992A0A">
        <w:rPr>
          <w:rFonts w:ascii="Times New Roman" w:eastAsia="Times New Roman" w:hAnsi="Times New Roman" w:cs="Times New Roman"/>
          <w:sz w:val="28"/>
          <w:szCs w:val="28"/>
          <w:lang w:eastAsia="ru-RU"/>
        </w:rPr>
        <w:softHyphen/>
        <w:t>личных заболеваний.</w:t>
      </w:r>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Times New Roman" w:hAnsi="Times New Roman" w:cs="Times New Roman"/>
          <w:sz w:val="28"/>
          <w:szCs w:val="28"/>
          <w:lang w:eastAsia="ru-RU"/>
        </w:rPr>
        <w:lastRenderedPageBreak/>
        <w:t>Особенно подвержен таким сме</w:t>
      </w:r>
      <w:r w:rsidRPr="00992A0A">
        <w:rPr>
          <w:rFonts w:ascii="Times New Roman" w:eastAsia="Times New Roman" w:hAnsi="Times New Roman" w:cs="Times New Roman"/>
          <w:sz w:val="28"/>
          <w:szCs w:val="28"/>
          <w:lang w:eastAsia="ru-RU"/>
        </w:rPr>
        <w:softHyphen/>
        <w:t>щениям шейный отдел позвоноч</w:t>
      </w:r>
      <w:r w:rsidRPr="00992A0A">
        <w:rPr>
          <w:rFonts w:ascii="Times New Roman" w:eastAsia="Arial Unicode MS" w:hAnsi="Times New Roman" w:cs="Times New Roman"/>
          <w:sz w:val="28"/>
          <w:szCs w:val="28"/>
          <w:lang w:eastAsia="ru-RU"/>
        </w:rPr>
        <w:t xml:space="preserve">ника, так как он самый подвижный. </w:t>
      </w:r>
      <w:proofErr w:type="gramStart"/>
      <w:r w:rsidRPr="00992A0A">
        <w:rPr>
          <w:rFonts w:ascii="Times New Roman" w:eastAsia="Arial Unicode MS" w:hAnsi="Times New Roman" w:cs="Times New Roman"/>
          <w:sz w:val="28"/>
          <w:szCs w:val="28"/>
          <w:lang w:eastAsia="ru-RU"/>
        </w:rPr>
        <w:t>В результате страдают глаза, лицо, шея, легкие, диафрагма, почки, надпочечники, сердце, селезенка и кишечник.</w:t>
      </w:r>
      <w:proofErr w:type="gramEnd"/>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Arial Unicode MS" w:hAnsi="Times New Roman" w:cs="Times New Roman"/>
          <w:sz w:val="28"/>
          <w:szCs w:val="28"/>
          <w:lang w:eastAsia="ru-RU"/>
        </w:rPr>
        <w:t>Из-за смещения поясничных по</w:t>
      </w:r>
      <w:r w:rsidRPr="00992A0A">
        <w:rPr>
          <w:rFonts w:ascii="Times New Roman" w:eastAsia="Arial Unicode MS" w:hAnsi="Times New Roman" w:cs="Times New Roman"/>
          <w:sz w:val="28"/>
          <w:szCs w:val="28"/>
          <w:lang w:eastAsia="ru-RU"/>
        </w:rPr>
        <w:softHyphen/>
        <w:t>звонков могут развиться воспаление мочевого пузыря, аппендицит, про</w:t>
      </w:r>
      <w:r w:rsidRPr="00992A0A">
        <w:rPr>
          <w:rFonts w:ascii="Times New Roman" w:eastAsia="Arial Unicode MS" w:hAnsi="Times New Roman" w:cs="Times New Roman"/>
          <w:sz w:val="28"/>
          <w:szCs w:val="28"/>
          <w:lang w:eastAsia="ru-RU"/>
        </w:rPr>
        <w:softHyphen/>
        <w:t>изойти патологические изменения предстательной железы у мужчин и некоторые гинекологические за</w:t>
      </w:r>
      <w:r w:rsidRPr="00992A0A">
        <w:rPr>
          <w:rFonts w:ascii="Times New Roman" w:eastAsia="Arial Unicode MS" w:hAnsi="Times New Roman" w:cs="Times New Roman"/>
          <w:sz w:val="28"/>
          <w:szCs w:val="28"/>
          <w:lang w:eastAsia="ru-RU"/>
        </w:rPr>
        <w:softHyphen/>
        <w:t>болевания у женщин. Нарушения в позвоночнике могут стать причиной и таких заболеваний,</w:t>
      </w:r>
      <w:r>
        <w:rPr>
          <w:rFonts w:ascii="Times New Roman" w:eastAsia="Arial Unicode MS" w:hAnsi="Times New Roman" w:cs="Times New Roman"/>
          <w:sz w:val="28"/>
          <w:szCs w:val="28"/>
          <w:lang w:eastAsia="ru-RU"/>
        </w:rPr>
        <w:t xml:space="preserve"> </w:t>
      </w:r>
      <w:r w:rsidRPr="00992A0A">
        <w:rPr>
          <w:rFonts w:ascii="Times New Roman" w:eastAsia="Arial Unicode MS" w:hAnsi="Times New Roman" w:cs="Times New Roman"/>
          <w:sz w:val="28"/>
          <w:szCs w:val="28"/>
          <w:lang w:eastAsia="ru-RU"/>
        </w:rPr>
        <w:t>как геморрой и рак прямой кишки.</w:t>
      </w:r>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Arial Unicode MS" w:hAnsi="Times New Roman" w:cs="Times New Roman"/>
          <w:sz w:val="28"/>
          <w:szCs w:val="28"/>
          <w:lang w:eastAsia="ru-RU"/>
        </w:rPr>
        <w:t>Очень важно проводить своевре</w:t>
      </w:r>
      <w:r w:rsidRPr="00992A0A">
        <w:rPr>
          <w:rFonts w:ascii="Times New Roman" w:eastAsia="Arial Unicode MS" w:hAnsi="Times New Roman" w:cs="Times New Roman"/>
          <w:sz w:val="28"/>
          <w:szCs w:val="28"/>
          <w:lang w:eastAsia="ru-RU"/>
        </w:rPr>
        <w:softHyphen/>
        <w:t>менную профилактическую работу со своим организмом, используя для этого доступные и простые методы: развивать подвижность по</w:t>
      </w:r>
      <w:r w:rsidRPr="00992A0A">
        <w:rPr>
          <w:rFonts w:ascii="Times New Roman" w:eastAsia="Arial Unicode MS" w:hAnsi="Times New Roman" w:cs="Times New Roman"/>
          <w:sz w:val="28"/>
          <w:szCs w:val="28"/>
          <w:lang w:eastAsia="ru-RU"/>
        </w:rPr>
        <w:softHyphen/>
        <w:t>звоночника с помощью физических упражнений и плавания, исправлять неправильное положение позвонков, своевременно обращаясь к масса</w:t>
      </w:r>
      <w:r w:rsidRPr="00992A0A">
        <w:rPr>
          <w:rFonts w:ascii="Times New Roman" w:eastAsia="Arial Unicode MS" w:hAnsi="Times New Roman" w:cs="Times New Roman"/>
          <w:sz w:val="28"/>
          <w:szCs w:val="28"/>
          <w:lang w:eastAsia="ru-RU"/>
        </w:rPr>
        <w:softHyphen/>
        <w:t xml:space="preserve">жистам, мануальным терапевтам и </w:t>
      </w:r>
      <w:proofErr w:type="spellStart"/>
      <w:r w:rsidRPr="00992A0A">
        <w:rPr>
          <w:rFonts w:ascii="Times New Roman" w:eastAsia="Arial Unicode MS" w:hAnsi="Times New Roman" w:cs="Times New Roman"/>
          <w:sz w:val="28"/>
          <w:szCs w:val="28"/>
          <w:lang w:eastAsia="ru-RU"/>
        </w:rPr>
        <w:t>рефлексотерапевтам</w:t>
      </w:r>
      <w:proofErr w:type="spellEnd"/>
      <w:r w:rsidRPr="00992A0A">
        <w:rPr>
          <w:rFonts w:ascii="Times New Roman" w:eastAsia="Arial Unicode MS" w:hAnsi="Times New Roman" w:cs="Times New Roman"/>
          <w:sz w:val="28"/>
          <w:szCs w:val="28"/>
          <w:lang w:eastAsia="ru-RU"/>
        </w:rPr>
        <w:t>.</w:t>
      </w:r>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Arial Unicode MS" w:hAnsi="Times New Roman" w:cs="Times New Roman"/>
          <w:sz w:val="28"/>
          <w:szCs w:val="28"/>
          <w:lang w:eastAsia="ru-RU"/>
        </w:rPr>
        <w:t xml:space="preserve">Одно из самых простых и лучших упражнений для позвоночника - это правильная осанка. </w:t>
      </w:r>
      <w:proofErr w:type="gramStart"/>
      <w:r w:rsidRPr="00992A0A">
        <w:rPr>
          <w:rFonts w:ascii="Times New Roman" w:eastAsia="Arial Unicode MS" w:hAnsi="Times New Roman" w:cs="Times New Roman"/>
          <w:sz w:val="28"/>
          <w:szCs w:val="28"/>
          <w:lang w:eastAsia="ru-RU"/>
        </w:rPr>
        <w:t>Человеку, при</w:t>
      </w:r>
      <w:r w:rsidRPr="00992A0A">
        <w:rPr>
          <w:rFonts w:ascii="Times New Roman" w:eastAsia="Arial Unicode MS" w:hAnsi="Times New Roman" w:cs="Times New Roman"/>
          <w:sz w:val="28"/>
          <w:szCs w:val="28"/>
          <w:lang w:eastAsia="ru-RU"/>
        </w:rPr>
        <w:softHyphen/>
        <w:t>выкшему сутулиться, необходимо постоянно себя контролировать, чтобы держать спину и плечи пря</w:t>
      </w:r>
      <w:r w:rsidRPr="00992A0A">
        <w:rPr>
          <w:rFonts w:ascii="Times New Roman" w:eastAsia="Arial Unicode MS" w:hAnsi="Times New Roman" w:cs="Times New Roman"/>
          <w:sz w:val="28"/>
          <w:szCs w:val="28"/>
          <w:lang w:eastAsia="ru-RU"/>
        </w:rPr>
        <w:softHyphen/>
        <w:t>мыми, живот - подтянутым.</w:t>
      </w:r>
      <w:proofErr w:type="gramEnd"/>
      <w:r w:rsidRPr="00992A0A">
        <w:rPr>
          <w:rFonts w:ascii="Times New Roman" w:eastAsia="Arial Unicode MS" w:hAnsi="Times New Roman" w:cs="Times New Roman"/>
          <w:sz w:val="28"/>
          <w:szCs w:val="28"/>
          <w:lang w:eastAsia="ru-RU"/>
        </w:rPr>
        <w:t xml:space="preserve"> В те</w:t>
      </w:r>
      <w:r w:rsidRPr="00992A0A">
        <w:rPr>
          <w:rFonts w:ascii="Times New Roman" w:eastAsia="Arial Unicode MS" w:hAnsi="Times New Roman" w:cs="Times New Roman"/>
          <w:sz w:val="28"/>
          <w:szCs w:val="28"/>
          <w:lang w:eastAsia="ru-RU"/>
        </w:rPr>
        <w:softHyphen/>
        <w:t>чение дня мы выполняем массу разнообразных движений, многие проводят практически весь рабо</w:t>
      </w:r>
      <w:r w:rsidRPr="00992A0A">
        <w:rPr>
          <w:rFonts w:ascii="Times New Roman" w:eastAsia="Arial Unicode MS" w:hAnsi="Times New Roman" w:cs="Times New Roman"/>
          <w:sz w:val="28"/>
          <w:szCs w:val="28"/>
          <w:lang w:eastAsia="ru-RU"/>
        </w:rPr>
        <w:softHyphen/>
        <w:t>чий день в сидячем положении, что плохо отражается на позвоночнике:</w:t>
      </w:r>
    </w:p>
    <w:p w:rsidR="00BD2622" w:rsidRPr="00992A0A" w:rsidRDefault="00BD2622" w:rsidP="00BD2622">
      <w:pPr>
        <w:spacing w:after="0" w:line="240" w:lineRule="auto"/>
        <w:ind w:left="20" w:right="20"/>
        <w:jc w:val="both"/>
        <w:rPr>
          <w:rFonts w:ascii="Times New Roman" w:eastAsia="Times New Roman" w:hAnsi="Times New Roman" w:cs="Times New Roman"/>
          <w:sz w:val="28"/>
          <w:szCs w:val="28"/>
          <w:lang w:eastAsia="ru-RU"/>
        </w:rPr>
      </w:pPr>
      <w:r w:rsidRPr="00992A0A">
        <w:rPr>
          <w:rFonts w:ascii="Times New Roman" w:eastAsia="Arial Unicode MS" w:hAnsi="Times New Roman" w:cs="Times New Roman"/>
          <w:sz w:val="28"/>
          <w:szCs w:val="28"/>
          <w:lang w:eastAsia="ru-RU"/>
        </w:rPr>
        <w:t>люди часто неправильно распрям</w:t>
      </w:r>
      <w:r w:rsidRPr="00992A0A">
        <w:rPr>
          <w:rFonts w:ascii="Times New Roman" w:eastAsia="Arial Unicode MS" w:hAnsi="Times New Roman" w:cs="Times New Roman"/>
          <w:sz w:val="28"/>
          <w:szCs w:val="28"/>
          <w:lang w:eastAsia="ru-RU"/>
        </w:rPr>
        <w:softHyphen/>
        <w:t>ляются или сильно наклоняются, смещают торс слишком далеко от центра тяжести, заставляя спин</w:t>
      </w:r>
      <w:r w:rsidRPr="00992A0A">
        <w:rPr>
          <w:rFonts w:ascii="Times New Roman" w:eastAsia="Arial Unicode MS" w:hAnsi="Times New Roman" w:cs="Times New Roman"/>
          <w:sz w:val="28"/>
          <w:szCs w:val="28"/>
          <w:lang w:eastAsia="ru-RU"/>
        </w:rPr>
        <w:softHyphen/>
        <w:t>ные мышцы удерживать большой вес. Хотя обычно мышцы спины и справляются с такой нагрузкой, но на пределе своих прочностных возможностей. Поэтому к концу дня спина устает, а поддерживать правильную осанку становится все труднее.</w:t>
      </w:r>
    </w:p>
    <w:p w:rsidR="00BD2622" w:rsidRPr="00992A0A" w:rsidRDefault="00BD2622" w:rsidP="00BD2622">
      <w:pPr>
        <w:spacing w:after="0" w:line="240" w:lineRule="auto"/>
        <w:ind w:left="20" w:right="20" w:firstLine="280"/>
        <w:jc w:val="both"/>
        <w:rPr>
          <w:rFonts w:ascii="Times New Roman" w:eastAsia="Times New Roman" w:hAnsi="Times New Roman" w:cs="Times New Roman"/>
          <w:sz w:val="28"/>
          <w:szCs w:val="28"/>
          <w:lang w:eastAsia="ru-RU"/>
        </w:rPr>
      </w:pPr>
      <w:r w:rsidRPr="00992A0A">
        <w:rPr>
          <w:rFonts w:ascii="Times New Roman" w:eastAsia="Arial Unicode MS" w:hAnsi="Times New Roman" w:cs="Times New Roman"/>
          <w:sz w:val="28"/>
          <w:szCs w:val="28"/>
          <w:lang w:eastAsia="ru-RU"/>
        </w:rPr>
        <w:t>Чтобы почувствовать, что это значит - «стоять прямо», прислони</w:t>
      </w:r>
      <w:r w:rsidRPr="00992A0A">
        <w:rPr>
          <w:rFonts w:ascii="Times New Roman" w:eastAsia="Arial Unicode MS" w:hAnsi="Times New Roman" w:cs="Times New Roman"/>
          <w:sz w:val="28"/>
          <w:szCs w:val="28"/>
          <w:lang w:eastAsia="ru-RU"/>
        </w:rPr>
        <w:softHyphen/>
        <w:t>тесь к стене спиной, слегка расста</w:t>
      </w:r>
      <w:r w:rsidRPr="00992A0A">
        <w:rPr>
          <w:rFonts w:ascii="Times New Roman" w:eastAsia="Arial Unicode MS" w:hAnsi="Times New Roman" w:cs="Times New Roman"/>
          <w:sz w:val="28"/>
          <w:szCs w:val="28"/>
          <w:lang w:eastAsia="ru-RU"/>
        </w:rPr>
        <w:softHyphen/>
        <w:t>вив ноги и свободно опустив руки. Затылок, плечи, икры и пятки ка</w:t>
      </w:r>
      <w:r w:rsidRPr="00992A0A">
        <w:rPr>
          <w:rFonts w:ascii="Times New Roman" w:eastAsia="Arial Unicode MS" w:hAnsi="Times New Roman" w:cs="Times New Roman"/>
          <w:sz w:val="28"/>
          <w:szCs w:val="28"/>
          <w:lang w:eastAsia="ru-RU"/>
        </w:rPr>
        <w:softHyphen/>
        <w:t>саются стены. Затем постарайтесь приблизиться к стене так, чтобы расстояние между ней и поясницей было не больше толщины пальца. Подберите живот, вытяните немного шею и расправьте плечи. А теперь отойдите от стены и постарайтесь как можно дольше удерживать себя в этом состоянии. Трудно? Разуме</w:t>
      </w:r>
      <w:r w:rsidRPr="00992A0A">
        <w:rPr>
          <w:rFonts w:ascii="Times New Roman" w:eastAsia="Arial Unicode MS" w:hAnsi="Times New Roman" w:cs="Times New Roman"/>
          <w:sz w:val="28"/>
          <w:szCs w:val="28"/>
          <w:lang w:eastAsia="ru-RU"/>
        </w:rPr>
        <w:softHyphen/>
        <w:t>ется, если вы привыкли сутулиться (а так делают большинство людей), нормальная осанка покажется вам неудобной. Ведь мускулы и связки становятся слишком слабыми и слишком напряженными от того, что их заставляют держать тело в неправильном положении. Чем тяжелее вам удерживать спину пря</w:t>
      </w:r>
      <w:r w:rsidRPr="00992A0A">
        <w:rPr>
          <w:rFonts w:ascii="Times New Roman" w:eastAsia="Arial Unicode MS" w:hAnsi="Times New Roman" w:cs="Times New Roman"/>
          <w:sz w:val="28"/>
          <w:szCs w:val="28"/>
          <w:lang w:eastAsia="ru-RU"/>
        </w:rPr>
        <w:softHyphen/>
        <w:t>мой, тем сильнее нарушена осанка. И это должно стать поводом визита к врачу.</w:t>
      </w:r>
    </w:p>
    <w:p w:rsidR="00BD2622" w:rsidRPr="00992A0A" w:rsidRDefault="00BD2622" w:rsidP="00BD2622">
      <w:pPr>
        <w:spacing w:after="0" w:line="240" w:lineRule="auto"/>
        <w:rPr>
          <w:rFonts w:ascii="Times New Roman" w:hAnsi="Times New Roman" w:cs="Times New Roman"/>
          <w:sz w:val="28"/>
          <w:szCs w:val="28"/>
        </w:rPr>
      </w:pPr>
      <w:bookmarkStart w:id="0" w:name="_GoBack"/>
      <w:bookmarkEnd w:id="0"/>
    </w:p>
    <w:p w:rsidR="00BD2622" w:rsidRPr="007B049F" w:rsidRDefault="00BD2622" w:rsidP="007B049F">
      <w:pPr>
        <w:spacing w:after="0" w:line="240" w:lineRule="auto"/>
        <w:ind w:firstLine="150"/>
        <w:jc w:val="both"/>
        <w:rPr>
          <w:rFonts w:ascii="Times New Roman" w:eastAsia="Times New Roman" w:hAnsi="Times New Roman" w:cs="Times New Roman"/>
          <w:sz w:val="28"/>
          <w:szCs w:val="28"/>
          <w:lang w:eastAsia="ru-RU"/>
        </w:rPr>
      </w:pPr>
    </w:p>
    <w:p w:rsidR="00E86E49" w:rsidRPr="007B049F" w:rsidRDefault="008936F6" w:rsidP="007B049F">
      <w:p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         Почему у современных детей часто наблюдается нарушение осанки? </w:t>
      </w:r>
      <w:r w:rsidR="00E86E49" w:rsidRPr="007B049F">
        <w:rPr>
          <w:rFonts w:ascii="Times New Roman" w:eastAsia="Times New Roman" w:hAnsi="Times New Roman" w:cs="Times New Roman"/>
          <w:sz w:val="28"/>
          <w:szCs w:val="28"/>
          <w:lang w:eastAsia="ru-RU"/>
        </w:rPr>
        <w:t xml:space="preserve">Причины нарушений правильной осанки обычно делятся на 2  основные группы: врожденные недостатки опорно-двигательного аппарата и приобретенные дефекты. </w:t>
      </w:r>
    </w:p>
    <w:p w:rsidR="00E86E49" w:rsidRPr="007B049F" w:rsidRDefault="00E86E49" w:rsidP="007B049F">
      <w:pPr>
        <w:spacing w:after="0" w:line="240" w:lineRule="auto"/>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 К врожденным дефектам  относятся </w:t>
      </w:r>
      <w:r w:rsidRPr="007B049F">
        <w:rPr>
          <w:rFonts w:ascii="Times New Roman" w:hAnsi="Times New Roman" w:cs="Times New Roman"/>
          <w:sz w:val="28"/>
          <w:szCs w:val="28"/>
        </w:rPr>
        <w:t>наследственные конституциональные особенности строения скелета и мышечной системы;</w:t>
      </w:r>
      <w:r w:rsidRPr="007B049F">
        <w:rPr>
          <w:rFonts w:ascii="Times New Roman" w:eastAsia="Times New Roman" w:hAnsi="Times New Roman" w:cs="Times New Roman"/>
          <w:sz w:val="28"/>
          <w:szCs w:val="28"/>
        </w:rPr>
        <w:t xml:space="preserve"> </w:t>
      </w:r>
      <w:r w:rsidRPr="007B049F">
        <w:rPr>
          <w:rFonts w:ascii="Times New Roman" w:eastAsia="Times New Roman" w:hAnsi="Times New Roman" w:cs="Times New Roman"/>
          <w:sz w:val="28"/>
          <w:szCs w:val="28"/>
          <w:lang w:eastAsia="ru-RU"/>
        </w:rPr>
        <w:t xml:space="preserve"> врожденные пороки и родовые травмы.</w:t>
      </w:r>
    </w:p>
    <w:p w:rsidR="00E86E49" w:rsidRPr="007B049F" w:rsidRDefault="00E86E49" w:rsidP="007B049F">
      <w:pPr>
        <w:spacing w:after="0" w:line="240" w:lineRule="auto"/>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К приобретенным  относят</w:t>
      </w:r>
      <w:r w:rsidR="007B049F">
        <w:rPr>
          <w:rFonts w:ascii="Times New Roman" w:eastAsia="Times New Roman" w:hAnsi="Times New Roman" w:cs="Times New Roman"/>
          <w:sz w:val="28"/>
          <w:szCs w:val="28"/>
          <w:lang w:eastAsia="ru-RU"/>
        </w:rPr>
        <w:t>:</w:t>
      </w:r>
    </w:p>
    <w:p w:rsidR="00E86E49" w:rsidRPr="007B049F" w:rsidRDefault="00E86E49" w:rsidP="007B049F">
      <w:pPr>
        <w:pStyle w:val="a4"/>
        <w:numPr>
          <w:ilvl w:val="0"/>
          <w:numId w:val="6"/>
        </w:numPr>
        <w:rPr>
          <w:sz w:val="28"/>
          <w:szCs w:val="28"/>
        </w:rPr>
      </w:pPr>
      <w:r w:rsidRPr="007B049F">
        <w:rPr>
          <w:sz w:val="28"/>
          <w:szCs w:val="28"/>
        </w:rPr>
        <w:t>перенесенные или хронические заболевания, вызывающие ослабление организма ребенка (рахит, туберкулез, частые простудные заболевания) в сочетании с неблагоприятными внешними условиями</w:t>
      </w:r>
    </w:p>
    <w:p w:rsidR="00E86E49" w:rsidRPr="007B049F" w:rsidRDefault="00E86E49" w:rsidP="007B049F">
      <w:pPr>
        <w:pStyle w:val="a4"/>
        <w:numPr>
          <w:ilvl w:val="0"/>
          <w:numId w:val="6"/>
        </w:numPr>
        <w:rPr>
          <w:sz w:val="28"/>
          <w:szCs w:val="28"/>
        </w:rPr>
      </w:pPr>
      <w:r w:rsidRPr="007B049F">
        <w:rPr>
          <w:sz w:val="28"/>
          <w:szCs w:val="28"/>
        </w:rPr>
        <w:lastRenderedPageBreak/>
        <w:t>неправильное положение тела при различных статических позах во время игр, занятий, сна;</w:t>
      </w:r>
    </w:p>
    <w:p w:rsidR="00E86E49" w:rsidRPr="007B049F" w:rsidRDefault="00E86E49" w:rsidP="007B049F">
      <w:pPr>
        <w:pStyle w:val="a4"/>
        <w:numPr>
          <w:ilvl w:val="0"/>
          <w:numId w:val="6"/>
        </w:numPr>
        <w:rPr>
          <w:sz w:val="28"/>
          <w:szCs w:val="28"/>
        </w:rPr>
      </w:pPr>
      <w:r w:rsidRPr="007B049F">
        <w:rPr>
          <w:sz w:val="28"/>
          <w:szCs w:val="28"/>
        </w:rPr>
        <w:t>недостаточное понимание и учет педагогами и родителями возрастных особенностей роста и развития детей, в том числе при интенсивных занятиях спортом</w:t>
      </w:r>
    </w:p>
    <w:p w:rsidR="00C011EE" w:rsidRPr="007B049F" w:rsidRDefault="00ED0633" w:rsidP="007B049F">
      <w:pPr>
        <w:pStyle w:val="a4"/>
        <w:numPr>
          <w:ilvl w:val="0"/>
          <w:numId w:val="6"/>
        </w:numPr>
        <w:rPr>
          <w:sz w:val="28"/>
          <w:szCs w:val="28"/>
        </w:rPr>
      </w:pPr>
      <w:r w:rsidRPr="007B049F">
        <w:rPr>
          <w:sz w:val="28"/>
          <w:szCs w:val="28"/>
        </w:rPr>
        <w:t>гипокинезия – недостаток физической активности;</w:t>
      </w:r>
    </w:p>
    <w:p w:rsidR="00E86E49" w:rsidRPr="007B049F" w:rsidRDefault="00E86E49" w:rsidP="007B049F">
      <w:pPr>
        <w:pStyle w:val="a4"/>
        <w:numPr>
          <w:ilvl w:val="0"/>
          <w:numId w:val="6"/>
        </w:numPr>
        <w:rPr>
          <w:sz w:val="28"/>
          <w:szCs w:val="28"/>
        </w:rPr>
      </w:pPr>
      <w:r w:rsidRPr="007B049F">
        <w:rPr>
          <w:sz w:val="28"/>
          <w:szCs w:val="28"/>
        </w:rPr>
        <w:t>подавленное состояние психики</w:t>
      </w:r>
    </w:p>
    <w:p w:rsidR="008936F6" w:rsidRPr="007B049F" w:rsidRDefault="003E06DA" w:rsidP="007B049F">
      <w:p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   Нарушения осанки возникают и прогрессируют чаще всего  в связи со снижением двигательной активности в период интенсивного роста ребенка. </w:t>
      </w:r>
      <w:r w:rsidR="008936F6" w:rsidRPr="007B049F">
        <w:rPr>
          <w:rFonts w:ascii="Times New Roman" w:eastAsia="Times New Roman" w:hAnsi="Times New Roman" w:cs="Times New Roman"/>
          <w:sz w:val="28"/>
          <w:szCs w:val="28"/>
          <w:lang w:eastAsia="ru-RU"/>
        </w:rPr>
        <w:t>Важно как можно раньше начать профилактику дефектов осанки и коррекцию имеющегося вида ее нарушения, чтобы в школе у ребенка не возникли повышенная утомляемость, головные боли и боли в мышцах туловища.</w:t>
      </w:r>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Формирование осанки у человека продолжается в течение всего периода роста. Уже к концу первого года жизни у ребёнка образуются четыре естественных </w:t>
      </w:r>
      <w:r w:rsidRPr="007B049F">
        <w:rPr>
          <w:rFonts w:ascii="Times New Roman" w:eastAsia="Times New Roman" w:hAnsi="Times New Roman" w:cs="Times New Roman"/>
          <w:i/>
          <w:iCs/>
          <w:sz w:val="28"/>
          <w:szCs w:val="28"/>
          <w:lang w:eastAsia="ru-RU"/>
        </w:rPr>
        <w:t>(физиологических)</w:t>
      </w:r>
      <w:r w:rsidRPr="007B049F">
        <w:rPr>
          <w:rFonts w:ascii="Times New Roman" w:eastAsia="Times New Roman" w:hAnsi="Times New Roman" w:cs="Times New Roman"/>
          <w:sz w:val="28"/>
          <w:szCs w:val="28"/>
          <w:lang w:eastAsia="ru-RU"/>
        </w:rPr>
        <w:t> изгиба позвоночника: шейный и поясничный - выпуклостью вперёд, грудной и крестцово-копчиковый - выпуклостью назад. Крестцово-копчиковый кифоз формируется первым, ещё на этапе внутриутробного развития. Когда ребёнок научится понимать и удерживать головку, появится шейный изгиб </w:t>
      </w:r>
      <w:r w:rsidRPr="007B049F">
        <w:rPr>
          <w:rFonts w:ascii="Times New Roman" w:eastAsia="Times New Roman" w:hAnsi="Times New Roman" w:cs="Times New Roman"/>
          <w:i/>
          <w:iCs/>
          <w:sz w:val="28"/>
          <w:szCs w:val="28"/>
          <w:lang w:eastAsia="ru-RU"/>
        </w:rPr>
        <w:t>(лордоз)</w:t>
      </w:r>
      <w:r w:rsidRPr="007B049F">
        <w:rPr>
          <w:rFonts w:ascii="Times New Roman" w:eastAsia="Times New Roman" w:hAnsi="Times New Roman" w:cs="Times New Roman"/>
          <w:sz w:val="28"/>
          <w:szCs w:val="28"/>
          <w:lang w:eastAsia="ru-RU"/>
        </w:rPr>
        <w:t> позвоночника. Грудной кифоз формируется во время сидений малыша, а поясничный лордоз, когда он начинает ползать, становиться на ноги и ходить.</w:t>
      </w:r>
      <w:r w:rsidR="00153B68" w:rsidRPr="007B049F">
        <w:rPr>
          <w:rFonts w:ascii="Times New Roman" w:eastAsia="Times New Roman" w:hAnsi="Times New Roman" w:cs="Times New Roman"/>
          <w:sz w:val="28"/>
          <w:szCs w:val="28"/>
          <w:lang w:eastAsia="ru-RU"/>
        </w:rPr>
        <w:t xml:space="preserve"> Чёткие, естественные изгибы позвоночника образуются к 6-7 годам жизни ребёнка</w:t>
      </w:r>
    </w:p>
    <w:p w:rsidR="00153B68" w:rsidRPr="007B049F" w:rsidRDefault="00153B68"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При правильной осанке физиологические изгибы у ребенка выражены умеренно. </w:t>
      </w:r>
      <w:proofErr w:type="gramStart"/>
      <w:r w:rsidRPr="007B049F">
        <w:rPr>
          <w:rFonts w:ascii="Times New Roman" w:eastAsia="Times New Roman" w:hAnsi="Times New Roman" w:cs="Times New Roman"/>
          <w:sz w:val="28"/>
          <w:szCs w:val="28"/>
          <w:lang w:eastAsia="ru-RU"/>
        </w:rPr>
        <w:t>Голову и туловище он держит прямо, плечи на одном уровне и слегка развернутыми, живот подтянутым, ноги прямыми.</w:t>
      </w:r>
      <w:proofErr w:type="gramEnd"/>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У детей дошкольного возраста дефекты осанки выражены обычно </w:t>
      </w:r>
      <w:proofErr w:type="spellStart"/>
      <w:r w:rsidRPr="007B049F">
        <w:rPr>
          <w:rFonts w:ascii="Times New Roman" w:eastAsia="Times New Roman" w:hAnsi="Times New Roman" w:cs="Times New Roman"/>
          <w:sz w:val="28"/>
          <w:szCs w:val="28"/>
          <w:lang w:eastAsia="ru-RU"/>
        </w:rPr>
        <w:t>нерезко</w:t>
      </w:r>
      <w:proofErr w:type="spellEnd"/>
      <w:r w:rsidRPr="007B049F">
        <w:rPr>
          <w:rFonts w:ascii="Times New Roman" w:eastAsia="Times New Roman" w:hAnsi="Times New Roman" w:cs="Times New Roman"/>
          <w:sz w:val="28"/>
          <w:szCs w:val="28"/>
          <w:lang w:eastAsia="ru-RU"/>
        </w:rPr>
        <w:t xml:space="preserve"> и не являются постоянными. Наиболее частый дефект - вялая осанка, для которой характерны чрезмерное увеличение шейного и грудного изгибов позвоночника, слегка опущенная голова, опущенные и сдвинутые вперёд плечи, запавшая грудная клетка, отстающие от спины </w:t>
      </w:r>
      <w:r w:rsidRPr="007B049F">
        <w:rPr>
          <w:rFonts w:ascii="Times New Roman" w:eastAsia="Times New Roman" w:hAnsi="Times New Roman" w:cs="Times New Roman"/>
          <w:i/>
          <w:iCs/>
          <w:sz w:val="28"/>
          <w:szCs w:val="28"/>
          <w:lang w:eastAsia="ru-RU"/>
        </w:rPr>
        <w:t>(крыловидные)</w:t>
      </w:r>
      <w:r w:rsidRPr="007B049F">
        <w:rPr>
          <w:rFonts w:ascii="Times New Roman" w:eastAsia="Times New Roman" w:hAnsi="Times New Roman" w:cs="Times New Roman"/>
          <w:sz w:val="28"/>
          <w:szCs w:val="28"/>
          <w:lang w:eastAsia="ru-RU"/>
        </w:rPr>
        <w:t> лопатки свисающий живот; нередко ноги слегка согнуты в коленных суставах. На основе вялой осанки позднее могут сформироваться плоская, круглая и кругло-вогнутая спина, а также боковые искажения </w:t>
      </w:r>
      <w:r w:rsidRPr="007B049F">
        <w:rPr>
          <w:rFonts w:ascii="Times New Roman" w:eastAsia="Times New Roman" w:hAnsi="Times New Roman" w:cs="Times New Roman"/>
          <w:i/>
          <w:iCs/>
          <w:sz w:val="28"/>
          <w:szCs w:val="28"/>
          <w:lang w:eastAsia="ru-RU"/>
        </w:rPr>
        <w:t>(</w:t>
      </w:r>
      <w:proofErr w:type="spellStart"/>
      <w:r w:rsidRPr="007B049F">
        <w:rPr>
          <w:rFonts w:ascii="Times New Roman" w:eastAsia="Times New Roman" w:hAnsi="Times New Roman" w:cs="Times New Roman"/>
          <w:i/>
          <w:iCs/>
          <w:sz w:val="28"/>
          <w:szCs w:val="28"/>
          <w:lang w:eastAsia="ru-RU"/>
        </w:rPr>
        <w:t>сколиотичная</w:t>
      </w:r>
      <w:proofErr w:type="spellEnd"/>
      <w:r w:rsidRPr="007B049F">
        <w:rPr>
          <w:rFonts w:ascii="Times New Roman" w:eastAsia="Times New Roman" w:hAnsi="Times New Roman" w:cs="Times New Roman"/>
          <w:i/>
          <w:iCs/>
          <w:sz w:val="28"/>
          <w:szCs w:val="28"/>
          <w:lang w:eastAsia="ru-RU"/>
        </w:rPr>
        <w:t xml:space="preserve"> осанка)</w:t>
      </w:r>
      <w:r w:rsidRPr="007B049F">
        <w:rPr>
          <w:rFonts w:ascii="Times New Roman" w:eastAsia="Times New Roman" w:hAnsi="Times New Roman" w:cs="Times New Roman"/>
          <w:sz w:val="28"/>
          <w:szCs w:val="28"/>
          <w:lang w:eastAsia="ru-RU"/>
        </w:rPr>
        <w:t> или комбинированное искажение.</w:t>
      </w:r>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Поскольку на рост и формирование осанки оказывают влияние условия окружающей среды, родители и сотрудники дошкольных учреждений, должны контролировать позы детей при сидении, стоянии, ходьбе.</w:t>
      </w:r>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proofErr w:type="gramStart"/>
      <w:r w:rsidRPr="007B049F">
        <w:rPr>
          <w:rFonts w:ascii="Times New Roman" w:eastAsia="Times New Roman" w:hAnsi="Times New Roman" w:cs="Times New Roman"/>
          <w:sz w:val="28"/>
          <w:szCs w:val="28"/>
          <w:lang w:eastAsia="ru-RU"/>
        </w:rPr>
        <w:t>Важное значение</w:t>
      </w:r>
      <w:proofErr w:type="gramEnd"/>
      <w:r w:rsidRPr="007B049F">
        <w:rPr>
          <w:rFonts w:ascii="Times New Roman" w:eastAsia="Times New Roman" w:hAnsi="Times New Roman" w:cs="Times New Roman"/>
          <w:sz w:val="28"/>
          <w:szCs w:val="28"/>
          <w:lang w:eastAsia="ru-RU"/>
        </w:rPr>
        <w:t xml:space="preserve"> для формирования правильной осанки имеют:</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Своевременное правильное питание;</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Свежий воздух;</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Подбор мебели в соответствии с длиной тела;</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Оптимальная освещённость;</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Привычка правильно переносить тяжёлые предметы;</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Привычка правильно сидеть за столом;</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Расслаблять мышцы тела;</w:t>
      </w:r>
    </w:p>
    <w:p w:rsidR="008936F6" w:rsidRPr="007B049F" w:rsidRDefault="008936F6" w:rsidP="007B049F">
      <w:pPr>
        <w:numPr>
          <w:ilvl w:val="0"/>
          <w:numId w:val="1"/>
        </w:numPr>
        <w:spacing w:after="0" w:line="240" w:lineRule="auto"/>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Следить за собственной походкой.</w:t>
      </w:r>
    </w:p>
    <w:p w:rsidR="008936F6" w:rsidRPr="007B049F" w:rsidRDefault="008936F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Главным действенным средством профилактики дефектов осанки является правильное и своевременно начатое физическое воспитание.</w:t>
      </w:r>
    </w:p>
    <w:p w:rsidR="00140D90" w:rsidRPr="007B049F" w:rsidRDefault="00140D90" w:rsidP="007B049F">
      <w:pPr>
        <w:spacing w:after="0" w:line="240" w:lineRule="auto"/>
        <w:ind w:firstLine="150"/>
        <w:jc w:val="both"/>
        <w:rPr>
          <w:rFonts w:ascii="Times New Roman" w:eastAsia="Times New Roman" w:hAnsi="Times New Roman" w:cs="Times New Roman"/>
          <w:sz w:val="28"/>
          <w:szCs w:val="28"/>
          <w:lang w:eastAsia="ru-RU"/>
        </w:rPr>
      </w:pPr>
    </w:p>
    <w:p w:rsidR="00140D90" w:rsidRPr="007B049F" w:rsidRDefault="00140D90" w:rsidP="007B049F">
      <w:pPr>
        <w:spacing w:after="0" w:line="240" w:lineRule="auto"/>
        <w:ind w:firstLine="150"/>
        <w:jc w:val="center"/>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lastRenderedPageBreak/>
        <w:t>Плоскостопие</w:t>
      </w:r>
    </w:p>
    <w:p w:rsidR="00140D90" w:rsidRPr="007B049F" w:rsidRDefault="00140D90"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Плоскостопие  - это деформация стопы, характеризующаяся уплощением ее сводов. Нередко плоскостопие является одной из причин нарушения осанки. При плоскостопии, сопровождающимся  уплощением свода стоп, резко понижается опорная функция ног, изменяется положение таза, становиться трудно ходить.</w:t>
      </w:r>
    </w:p>
    <w:p w:rsidR="00140D90" w:rsidRPr="007B049F" w:rsidRDefault="00140D90" w:rsidP="007B049F">
      <w:pPr>
        <w:spacing w:after="0" w:line="240" w:lineRule="auto"/>
        <w:ind w:firstLine="150"/>
        <w:jc w:val="both"/>
        <w:rPr>
          <w:rFonts w:ascii="Times New Roman" w:eastAsia="Times New Roman" w:hAnsi="Times New Roman" w:cs="Times New Roman"/>
          <w:sz w:val="28"/>
          <w:szCs w:val="28"/>
          <w:lang w:eastAsia="ru-RU"/>
        </w:rPr>
      </w:pPr>
      <w:proofErr w:type="gramStart"/>
      <w:r w:rsidRPr="007B049F">
        <w:rPr>
          <w:rFonts w:ascii="Times New Roman" w:eastAsia="Times New Roman" w:hAnsi="Times New Roman" w:cs="Times New Roman"/>
          <w:sz w:val="28"/>
          <w:szCs w:val="28"/>
          <w:lang w:eastAsia="ru-RU"/>
        </w:rPr>
        <w:t>Стопа имеет два свода: в продольном направлении располагается продольный свод, в поперечном – поперечный.</w:t>
      </w:r>
      <w:proofErr w:type="gramEnd"/>
      <w:r w:rsidRPr="007B049F">
        <w:rPr>
          <w:rFonts w:ascii="Times New Roman" w:eastAsia="Times New Roman" w:hAnsi="Times New Roman" w:cs="Times New Roman"/>
          <w:sz w:val="28"/>
          <w:szCs w:val="28"/>
          <w:lang w:eastAsia="ru-RU"/>
        </w:rPr>
        <w:t xml:space="preserve"> В продольном своде  различают наружную (опорную) часть и внутреннюю (амортизационную)</w:t>
      </w:r>
      <w:r w:rsidR="00125329" w:rsidRPr="007B049F">
        <w:rPr>
          <w:rFonts w:ascii="Times New Roman" w:eastAsia="Times New Roman" w:hAnsi="Times New Roman" w:cs="Times New Roman"/>
          <w:sz w:val="28"/>
          <w:szCs w:val="28"/>
          <w:lang w:eastAsia="ru-RU"/>
        </w:rPr>
        <w:t>.</w:t>
      </w:r>
    </w:p>
    <w:p w:rsidR="00125329" w:rsidRPr="007B049F" w:rsidRDefault="00125329"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По форме различают нормальную (сводчатую) и уплощенную плоскость стопы.</w:t>
      </w:r>
    </w:p>
    <w:p w:rsidR="006321A6" w:rsidRPr="007B049F" w:rsidRDefault="006321A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Различают поперечное и продольное плоскостопие, возможно сочетание обеих форм. При поперечном  плоскостопии уплощается поперечный свод стопы,  ее передний отдел опирается на головки всех пяти плюсневых костей, а не на 1 и 5, как это бывает в норме.</w:t>
      </w:r>
    </w:p>
    <w:p w:rsidR="006321A6" w:rsidRPr="007B049F" w:rsidRDefault="006321A6" w:rsidP="007B049F">
      <w:pPr>
        <w:spacing w:after="0" w:line="240" w:lineRule="auto"/>
        <w:ind w:firstLine="150"/>
        <w:jc w:val="both"/>
        <w:rPr>
          <w:rFonts w:ascii="Times New Roman" w:eastAsia="Times New Roman" w:hAnsi="Times New Roman" w:cs="Times New Roman"/>
          <w:sz w:val="28"/>
          <w:szCs w:val="28"/>
          <w:lang w:eastAsia="ru-RU"/>
        </w:rPr>
      </w:pPr>
      <w:r w:rsidRPr="007B049F">
        <w:rPr>
          <w:rFonts w:ascii="Times New Roman" w:eastAsia="Times New Roman" w:hAnsi="Times New Roman" w:cs="Times New Roman"/>
          <w:sz w:val="28"/>
          <w:szCs w:val="28"/>
          <w:lang w:eastAsia="ru-RU"/>
        </w:rPr>
        <w:t xml:space="preserve">При продольном плоскостопии </w:t>
      </w:r>
      <w:proofErr w:type="spellStart"/>
      <w:r w:rsidRPr="007B049F">
        <w:rPr>
          <w:rFonts w:ascii="Times New Roman" w:eastAsia="Times New Roman" w:hAnsi="Times New Roman" w:cs="Times New Roman"/>
          <w:sz w:val="28"/>
          <w:szCs w:val="28"/>
          <w:lang w:eastAsia="ru-RU"/>
        </w:rPr>
        <w:t>уплощен</w:t>
      </w:r>
      <w:proofErr w:type="spellEnd"/>
      <w:r w:rsidRPr="007B049F">
        <w:rPr>
          <w:rFonts w:ascii="Times New Roman" w:eastAsia="Times New Roman" w:hAnsi="Times New Roman" w:cs="Times New Roman"/>
          <w:sz w:val="28"/>
          <w:szCs w:val="28"/>
          <w:lang w:eastAsia="ru-RU"/>
        </w:rPr>
        <w:t xml:space="preserve"> продольный свод, и стопа соприкасается с полом почти всей площадью подошвы. Плоская стопа характеризуется опусканием ее </w:t>
      </w:r>
      <w:proofErr w:type="spellStart"/>
      <w:r w:rsidRPr="007B049F">
        <w:rPr>
          <w:rFonts w:ascii="Times New Roman" w:eastAsia="Times New Roman" w:hAnsi="Times New Roman" w:cs="Times New Roman"/>
          <w:sz w:val="28"/>
          <w:szCs w:val="28"/>
          <w:lang w:eastAsia="ru-RU"/>
        </w:rPr>
        <w:t>продольногои</w:t>
      </w:r>
      <w:proofErr w:type="spellEnd"/>
      <w:r w:rsidRPr="007B049F">
        <w:rPr>
          <w:rFonts w:ascii="Times New Roman" w:eastAsia="Times New Roman" w:hAnsi="Times New Roman" w:cs="Times New Roman"/>
          <w:sz w:val="28"/>
          <w:szCs w:val="28"/>
          <w:lang w:eastAsia="ru-RU"/>
        </w:rPr>
        <w:t xml:space="preserve">  </w:t>
      </w:r>
      <w:proofErr w:type="gramStart"/>
      <w:r w:rsidRPr="007B049F">
        <w:rPr>
          <w:rFonts w:ascii="Times New Roman" w:eastAsia="Times New Roman" w:hAnsi="Times New Roman" w:cs="Times New Roman"/>
          <w:sz w:val="28"/>
          <w:szCs w:val="28"/>
          <w:lang w:eastAsia="ru-RU"/>
        </w:rPr>
        <w:t>поперечного</w:t>
      </w:r>
      <w:proofErr w:type="gramEnd"/>
      <w:r w:rsidRPr="007B049F">
        <w:rPr>
          <w:rFonts w:ascii="Times New Roman" w:eastAsia="Times New Roman" w:hAnsi="Times New Roman" w:cs="Times New Roman"/>
          <w:sz w:val="28"/>
          <w:szCs w:val="28"/>
          <w:lang w:eastAsia="ru-RU"/>
        </w:rPr>
        <w:t xml:space="preserve"> сводов, а в дальнейшем  появляются тягостные симптомы:  быстрая утомляемость и боли при ходьбе и стоянии. Плоскостопие может быть врожденным (встречается крайне редко) и приобретенным. Наиболее частые причины возникновения плоскостопия – слабость мышечно-связочного аппарата стопы (рахит или чрезмерные нагрузки), ношение неправильно подобранной обуви, косолапость, травмы стоп, голеностопного сустава, ло</w:t>
      </w:r>
      <w:r w:rsidR="000A5B9B" w:rsidRPr="007B049F">
        <w:rPr>
          <w:rFonts w:ascii="Times New Roman" w:eastAsia="Times New Roman" w:hAnsi="Times New Roman" w:cs="Times New Roman"/>
          <w:sz w:val="28"/>
          <w:szCs w:val="28"/>
          <w:lang w:eastAsia="ru-RU"/>
        </w:rPr>
        <w:t>д</w:t>
      </w:r>
      <w:r w:rsidRPr="007B049F">
        <w:rPr>
          <w:rFonts w:ascii="Times New Roman" w:eastAsia="Times New Roman" w:hAnsi="Times New Roman" w:cs="Times New Roman"/>
          <w:sz w:val="28"/>
          <w:szCs w:val="28"/>
          <w:lang w:eastAsia="ru-RU"/>
        </w:rPr>
        <w:t>ыжки, а также параличи нижних конечностей (чаще всего п</w:t>
      </w:r>
      <w:r w:rsidR="00A4486B">
        <w:rPr>
          <w:rFonts w:ascii="Times New Roman" w:eastAsia="Times New Roman" w:hAnsi="Times New Roman" w:cs="Times New Roman"/>
          <w:sz w:val="28"/>
          <w:szCs w:val="28"/>
          <w:lang w:eastAsia="ru-RU"/>
        </w:rPr>
        <w:t>о</w:t>
      </w:r>
      <w:r w:rsidRPr="007B049F">
        <w:rPr>
          <w:rFonts w:ascii="Times New Roman" w:eastAsia="Times New Roman" w:hAnsi="Times New Roman" w:cs="Times New Roman"/>
          <w:sz w:val="28"/>
          <w:szCs w:val="28"/>
          <w:lang w:eastAsia="ru-RU"/>
        </w:rPr>
        <w:t>лиомиелита</w:t>
      </w:r>
      <w:r w:rsidR="000A5B9B" w:rsidRPr="007B049F">
        <w:rPr>
          <w:rFonts w:ascii="Times New Roman" w:eastAsia="Times New Roman" w:hAnsi="Times New Roman" w:cs="Times New Roman"/>
          <w:sz w:val="28"/>
          <w:szCs w:val="28"/>
          <w:lang w:eastAsia="ru-RU"/>
        </w:rPr>
        <w:t>)</w:t>
      </w:r>
    </w:p>
    <w:p w:rsidR="007B049F" w:rsidRPr="007B049F" w:rsidRDefault="007B049F" w:rsidP="007B049F">
      <w:pPr>
        <w:pStyle w:val="a3"/>
        <w:spacing w:before="0" w:beforeAutospacing="0" w:after="0" w:afterAutospacing="0"/>
        <w:jc w:val="both"/>
        <w:rPr>
          <w:sz w:val="28"/>
          <w:szCs w:val="28"/>
        </w:rPr>
      </w:pPr>
      <w:r w:rsidRPr="007B049F">
        <w:rPr>
          <w:sz w:val="28"/>
          <w:szCs w:val="28"/>
        </w:rPr>
        <w:t>Стопа в теле человека выполняет три биомеханических функции: рессорную, балансировочную и толчковую. При плоскостопии страдают все функции стопы.</w:t>
      </w:r>
    </w:p>
    <w:p w:rsidR="007B049F" w:rsidRPr="007B049F" w:rsidRDefault="007B049F" w:rsidP="007B049F">
      <w:pPr>
        <w:pStyle w:val="a3"/>
        <w:spacing w:before="0" w:beforeAutospacing="0" w:after="0" w:afterAutospacing="0"/>
        <w:jc w:val="both"/>
        <w:rPr>
          <w:sz w:val="28"/>
          <w:szCs w:val="28"/>
        </w:rPr>
      </w:pPr>
      <w:r w:rsidRPr="007B049F">
        <w:rPr>
          <w:sz w:val="28"/>
          <w:szCs w:val="28"/>
        </w:rPr>
        <w:t xml:space="preserve">Рессорная функция - смягчение толчков при ходьбе, беге, прыжках. Она возможна благодаря способности стопы упруго </w:t>
      </w:r>
      <w:proofErr w:type="gramStart"/>
      <w:r w:rsidRPr="007B049F">
        <w:rPr>
          <w:sz w:val="28"/>
          <w:szCs w:val="28"/>
        </w:rPr>
        <w:t>распластываться</w:t>
      </w:r>
      <w:proofErr w:type="gramEnd"/>
      <w:r w:rsidRPr="007B049F">
        <w:rPr>
          <w:sz w:val="28"/>
          <w:szCs w:val="28"/>
        </w:rPr>
        <w:t xml:space="preserve"> под действием нагрузки с последующим обретением первоначальной формы. Исследования показали, что при быстрой ходьбе в обуви с твердым каблуком по паркетному полу ускорения в области пятки достигают величины, в 30 раз превышающей ускорение свободного падения (</w:t>
      </w:r>
      <w:proofErr w:type="spellStart"/>
      <w:r w:rsidRPr="007B049F">
        <w:rPr>
          <w:sz w:val="28"/>
          <w:szCs w:val="28"/>
        </w:rPr>
        <w:t>g</w:t>
      </w:r>
      <w:proofErr w:type="spellEnd"/>
      <w:r w:rsidRPr="007B049F">
        <w:rPr>
          <w:sz w:val="28"/>
          <w:szCs w:val="28"/>
        </w:rPr>
        <w:t xml:space="preserve">). У людей со здоровыми стопами на голени ускорение составляет 5-6 </w:t>
      </w:r>
      <w:proofErr w:type="spellStart"/>
      <w:r w:rsidRPr="007B049F">
        <w:rPr>
          <w:sz w:val="28"/>
          <w:szCs w:val="28"/>
        </w:rPr>
        <w:t>g</w:t>
      </w:r>
      <w:proofErr w:type="spellEnd"/>
      <w:r w:rsidRPr="007B049F">
        <w:rPr>
          <w:sz w:val="28"/>
          <w:szCs w:val="28"/>
        </w:rPr>
        <w:t xml:space="preserve">, а до головы доходит всего 1 </w:t>
      </w:r>
      <w:proofErr w:type="spellStart"/>
      <w:r w:rsidRPr="007B049F">
        <w:rPr>
          <w:sz w:val="28"/>
          <w:szCs w:val="28"/>
        </w:rPr>
        <w:t>g</w:t>
      </w:r>
      <w:proofErr w:type="spellEnd"/>
      <w:r w:rsidRPr="007B049F">
        <w:rPr>
          <w:sz w:val="28"/>
          <w:szCs w:val="28"/>
        </w:rPr>
        <w:t xml:space="preserve">. При плоскостопии толчки более резко передаются на суставы нижних конечностей, позвоночника, внутренние органы, что способствует ухудшению условий для их функционирования, </w:t>
      </w:r>
      <w:proofErr w:type="spellStart"/>
      <w:r w:rsidRPr="007B049F">
        <w:rPr>
          <w:sz w:val="28"/>
          <w:szCs w:val="28"/>
        </w:rPr>
        <w:t>микротравматизации</w:t>
      </w:r>
      <w:proofErr w:type="spellEnd"/>
      <w:r w:rsidRPr="007B049F">
        <w:rPr>
          <w:sz w:val="28"/>
          <w:szCs w:val="28"/>
        </w:rPr>
        <w:t>, смещениям.</w:t>
      </w:r>
    </w:p>
    <w:p w:rsidR="007B049F" w:rsidRPr="007B049F" w:rsidRDefault="007B049F" w:rsidP="007B049F">
      <w:pPr>
        <w:pStyle w:val="a3"/>
        <w:spacing w:before="0" w:beforeAutospacing="0" w:after="0" w:afterAutospacing="0"/>
        <w:jc w:val="both"/>
        <w:rPr>
          <w:sz w:val="28"/>
          <w:szCs w:val="28"/>
        </w:rPr>
      </w:pPr>
      <w:r w:rsidRPr="007B049F">
        <w:rPr>
          <w:sz w:val="28"/>
          <w:szCs w:val="28"/>
        </w:rPr>
        <w:t xml:space="preserve">Балансировочная функция - регуляция позы человека при движениях. Она выполняется благодаря возможности движения в суставах стопы в трех плоскостях и обилию рецепторов в </w:t>
      </w:r>
      <w:proofErr w:type="spellStart"/>
      <w:r w:rsidRPr="007B049F">
        <w:rPr>
          <w:sz w:val="28"/>
          <w:szCs w:val="28"/>
        </w:rPr>
        <w:t>сумочно-связочном</w:t>
      </w:r>
      <w:proofErr w:type="spellEnd"/>
      <w:r w:rsidRPr="007B049F">
        <w:rPr>
          <w:sz w:val="28"/>
          <w:szCs w:val="28"/>
        </w:rPr>
        <w:t xml:space="preserve"> аппарате. Здоровая стопа скульптурно охватывает неровности опоры. Человек осязает площадь, по которой проходит. При плоскостопии положение костей и суставов изменяется, связочный аппарат деформируется. В результате у детей страдает координация движений, устойчивость.</w:t>
      </w:r>
    </w:p>
    <w:p w:rsidR="007B049F" w:rsidRPr="007B049F" w:rsidRDefault="007B049F" w:rsidP="007B049F">
      <w:pPr>
        <w:pStyle w:val="a3"/>
        <w:spacing w:before="0" w:beforeAutospacing="0" w:after="0" w:afterAutospacing="0"/>
        <w:jc w:val="both"/>
        <w:rPr>
          <w:sz w:val="28"/>
          <w:szCs w:val="28"/>
        </w:rPr>
      </w:pPr>
      <w:r w:rsidRPr="007B049F">
        <w:rPr>
          <w:sz w:val="28"/>
          <w:szCs w:val="28"/>
        </w:rPr>
        <w:t xml:space="preserve">Толчковая функция - сообщение ускорения телу человека при движениях. Это самая сложная функция стопы, так как в ней используются и </w:t>
      </w:r>
      <w:proofErr w:type="spellStart"/>
      <w:r w:rsidRPr="007B049F">
        <w:rPr>
          <w:sz w:val="28"/>
          <w:szCs w:val="28"/>
        </w:rPr>
        <w:t>рессорность</w:t>
      </w:r>
      <w:proofErr w:type="spellEnd"/>
      <w:r w:rsidRPr="007B049F">
        <w:rPr>
          <w:sz w:val="28"/>
          <w:szCs w:val="28"/>
        </w:rPr>
        <w:t xml:space="preserve"> и способность к балансировке. Ослабление этой функции наиболее наглядно проявляется при беге, прыжках.</w:t>
      </w:r>
    </w:p>
    <w:p w:rsidR="007B049F" w:rsidRDefault="007B049F" w:rsidP="007B049F">
      <w:pPr>
        <w:pStyle w:val="a3"/>
        <w:spacing w:before="0" w:beforeAutospacing="0" w:after="0" w:afterAutospacing="0"/>
        <w:jc w:val="both"/>
        <w:rPr>
          <w:sz w:val="28"/>
          <w:szCs w:val="28"/>
        </w:rPr>
      </w:pPr>
      <w:r w:rsidRPr="007B049F">
        <w:rPr>
          <w:sz w:val="28"/>
          <w:szCs w:val="28"/>
        </w:rPr>
        <w:t xml:space="preserve">С глубокой древности известна еще одна функция стопы, не имеющая прямого отношения к биомеханике. Стопа - это область, богатейшая нервными рецепторами и являющаяся «энергетическим окном» организма. Известно, что охлаждение стоп вызывает рефлекторное сужение сосудов слизистой оболочки верхних дыхательных </w:t>
      </w:r>
      <w:r w:rsidRPr="007B049F">
        <w:rPr>
          <w:sz w:val="28"/>
          <w:szCs w:val="28"/>
        </w:rPr>
        <w:lastRenderedPageBreak/>
        <w:t>путей, наиболее ярко выраженное у незакаленного человека. В традиционной восточной медицине считают, что через стопу можно получить доступ к любой части тела.</w:t>
      </w:r>
    </w:p>
    <w:p w:rsidR="007B049F" w:rsidRDefault="007B049F" w:rsidP="007B049F">
      <w:pPr>
        <w:pStyle w:val="a3"/>
        <w:spacing w:before="0" w:beforeAutospacing="0" w:after="0" w:afterAutospacing="0"/>
        <w:jc w:val="both"/>
        <w:rPr>
          <w:sz w:val="28"/>
          <w:szCs w:val="28"/>
        </w:rPr>
      </w:pPr>
      <w:r>
        <w:rPr>
          <w:sz w:val="28"/>
          <w:szCs w:val="28"/>
        </w:rPr>
        <w:t>Список литературы:</w:t>
      </w:r>
    </w:p>
    <w:p w:rsidR="007B049F" w:rsidRDefault="007B049F" w:rsidP="007B049F">
      <w:pPr>
        <w:pStyle w:val="a3"/>
        <w:numPr>
          <w:ilvl w:val="0"/>
          <w:numId w:val="7"/>
        </w:numPr>
        <w:spacing w:before="0" w:beforeAutospacing="0" w:after="0" w:afterAutospacing="0"/>
        <w:jc w:val="both"/>
        <w:rPr>
          <w:sz w:val="28"/>
          <w:szCs w:val="28"/>
        </w:rPr>
      </w:pPr>
      <w:r>
        <w:rPr>
          <w:sz w:val="28"/>
          <w:szCs w:val="28"/>
        </w:rPr>
        <w:t xml:space="preserve">Формирование правильной осанки и коррекция плоскостопия у дошкольников. Авторы-составители Анисимова Т.Г., Ульянова </w:t>
      </w:r>
      <w:proofErr w:type="spellStart"/>
      <w:r>
        <w:rPr>
          <w:sz w:val="28"/>
          <w:szCs w:val="28"/>
        </w:rPr>
        <w:t>С.А.-Волгоград</w:t>
      </w:r>
      <w:proofErr w:type="gramStart"/>
      <w:r>
        <w:rPr>
          <w:sz w:val="28"/>
          <w:szCs w:val="28"/>
        </w:rPr>
        <w:t>:И</w:t>
      </w:r>
      <w:proofErr w:type="gramEnd"/>
      <w:r>
        <w:rPr>
          <w:sz w:val="28"/>
          <w:szCs w:val="28"/>
        </w:rPr>
        <w:t>здательство</w:t>
      </w:r>
      <w:proofErr w:type="spellEnd"/>
      <w:r>
        <w:rPr>
          <w:sz w:val="28"/>
          <w:szCs w:val="28"/>
        </w:rPr>
        <w:t xml:space="preserve"> «Учитель»,2009</w:t>
      </w:r>
    </w:p>
    <w:p w:rsidR="007B049F" w:rsidRDefault="007B049F" w:rsidP="007B049F">
      <w:pPr>
        <w:pStyle w:val="a3"/>
        <w:numPr>
          <w:ilvl w:val="0"/>
          <w:numId w:val="7"/>
        </w:numPr>
        <w:spacing w:before="0" w:beforeAutospacing="0" w:after="0" w:afterAutospacing="0"/>
        <w:jc w:val="both"/>
        <w:rPr>
          <w:sz w:val="28"/>
          <w:szCs w:val="28"/>
        </w:rPr>
      </w:pPr>
      <w:r>
        <w:rPr>
          <w:sz w:val="28"/>
          <w:szCs w:val="28"/>
        </w:rPr>
        <w:t>Лебедева Е.А. Воспитание правильной осанки у детей дошкольного возраста: пособие для воспитателей-М.: Просвещение,1970</w:t>
      </w:r>
    </w:p>
    <w:p w:rsidR="007B049F" w:rsidRDefault="007B049F" w:rsidP="007B049F">
      <w:pPr>
        <w:pStyle w:val="a3"/>
        <w:numPr>
          <w:ilvl w:val="0"/>
          <w:numId w:val="7"/>
        </w:numPr>
        <w:spacing w:before="0" w:beforeAutospacing="0" w:after="0" w:afterAutospacing="0"/>
        <w:jc w:val="both"/>
        <w:rPr>
          <w:sz w:val="28"/>
          <w:szCs w:val="28"/>
        </w:rPr>
      </w:pPr>
      <w:r>
        <w:rPr>
          <w:sz w:val="28"/>
          <w:szCs w:val="28"/>
        </w:rPr>
        <w:t>Сергеев И. Профилактика плоскостопия Д.в № 6, 1985 г</w:t>
      </w:r>
    </w:p>
    <w:p w:rsidR="00CF411F" w:rsidRDefault="00CF411F" w:rsidP="007B049F">
      <w:pPr>
        <w:pStyle w:val="a3"/>
        <w:numPr>
          <w:ilvl w:val="0"/>
          <w:numId w:val="7"/>
        </w:numPr>
        <w:spacing w:before="0" w:beforeAutospacing="0" w:after="0" w:afterAutospacing="0"/>
        <w:jc w:val="both"/>
        <w:rPr>
          <w:sz w:val="28"/>
          <w:szCs w:val="28"/>
        </w:rPr>
      </w:pPr>
      <w:r>
        <w:rPr>
          <w:sz w:val="28"/>
          <w:szCs w:val="28"/>
        </w:rPr>
        <w:t xml:space="preserve">Простые рецепты здоровья </w:t>
      </w:r>
    </w:p>
    <w:p w:rsidR="007B049F" w:rsidRDefault="007B049F"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p w:rsidR="001E6643" w:rsidRDefault="001E6643" w:rsidP="007B049F">
      <w:pPr>
        <w:pStyle w:val="a3"/>
        <w:spacing w:before="0" w:beforeAutospacing="0" w:after="0" w:afterAutospacing="0"/>
        <w:ind w:left="786"/>
        <w:jc w:val="both"/>
        <w:rPr>
          <w:sz w:val="28"/>
          <w:szCs w:val="28"/>
        </w:rPr>
      </w:pPr>
    </w:p>
    <w:sectPr w:rsidR="001E6643" w:rsidSect="007B049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3213E"/>
    <w:multiLevelType w:val="hybridMultilevel"/>
    <w:tmpl w:val="166A2852"/>
    <w:lvl w:ilvl="0" w:tplc="9E86F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55AD8"/>
    <w:multiLevelType w:val="hybridMultilevel"/>
    <w:tmpl w:val="A6FA67C2"/>
    <w:lvl w:ilvl="0" w:tplc="1F64C990">
      <w:start w:val="1"/>
      <w:numFmt w:val="bullet"/>
      <w:lvlText w:val="•"/>
      <w:lvlJc w:val="left"/>
      <w:pPr>
        <w:tabs>
          <w:tab w:val="num" w:pos="720"/>
        </w:tabs>
        <w:ind w:left="720" w:hanging="360"/>
      </w:pPr>
      <w:rPr>
        <w:rFonts w:ascii="Times New Roman" w:hAnsi="Times New Roman" w:hint="default"/>
      </w:rPr>
    </w:lvl>
    <w:lvl w:ilvl="1" w:tplc="37BC857C" w:tentative="1">
      <w:start w:val="1"/>
      <w:numFmt w:val="bullet"/>
      <w:lvlText w:val="•"/>
      <w:lvlJc w:val="left"/>
      <w:pPr>
        <w:tabs>
          <w:tab w:val="num" w:pos="1440"/>
        </w:tabs>
        <w:ind w:left="1440" w:hanging="360"/>
      </w:pPr>
      <w:rPr>
        <w:rFonts w:ascii="Times New Roman" w:hAnsi="Times New Roman" w:hint="default"/>
      </w:rPr>
    </w:lvl>
    <w:lvl w:ilvl="2" w:tplc="4BC2BE08" w:tentative="1">
      <w:start w:val="1"/>
      <w:numFmt w:val="bullet"/>
      <w:lvlText w:val="•"/>
      <w:lvlJc w:val="left"/>
      <w:pPr>
        <w:tabs>
          <w:tab w:val="num" w:pos="2160"/>
        </w:tabs>
        <w:ind w:left="2160" w:hanging="360"/>
      </w:pPr>
      <w:rPr>
        <w:rFonts w:ascii="Times New Roman" w:hAnsi="Times New Roman" w:hint="default"/>
      </w:rPr>
    </w:lvl>
    <w:lvl w:ilvl="3" w:tplc="BF5A91EC" w:tentative="1">
      <w:start w:val="1"/>
      <w:numFmt w:val="bullet"/>
      <w:lvlText w:val="•"/>
      <w:lvlJc w:val="left"/>
      <w:pPr>
        <w:tabs>
          <w:tab w:val="num" w:pos="2880"/>
        </w:tabs>
        <w:ind w:left="2880" w:hanging="360"/>
      </w:pPr>
      <w:rPr>
        <w:rFonts w:ascii="Times New Roman" w:hAnsi="Times New Roman" w:hint="default"/>
      </w:rPr>
    </w:lvl>
    <w:lvl w:ilvl="4" w:tplc="A54E49AC" w:tentative="1">
      <w:start w:val="1"/>
      <w:numFmt w:val="bullet"/>
      <w:lvlText w:val="•"/>
      <w:lvlJc w:val="left"/>
      <w:pPr>
        <w:tabs>
          <w:tab w:val="num" w:pos="3600"/>
        </w:tabs>
        <w:ind w:left="3600" w:hanging="360"/>
      </w:pPr>
      <w:rPr>
        <w:rFonts w:ascii="Times New Roman" w:hAnsi="Times New Roman" w:hint="default"/>
      </w:rPr>
    </w:lvl>
    <w:lvl w:ilvl="5" w:tplc="D75EE818" w:tentative="1">
      <w:start w:val="1"/>
      <w:numFmt w:val="bullet"/>
      <w:lvlText w:val="•"/>
      <w:lvlJc w:val="left"/>
      <w:pPr>
        <w:tabs>
          <w:tab w:val="num" w:pos="4320"/>
        </w:tabs>
        <w:ind w:left="4320" w:hanging="360"/>
      </w:pPr>
      <w:rPr>
        <w:rFonts w:ascii="Times New Roman" w:hAnsi="Times New Roman" w:hint="default"/>
      </w:rPr>
    </w:lvl>
    <w:lvl w:ilvl="6" w:tplc="830CFE3C" w:tentative="1">
      <w:start w:val="1"/>
      <w:numFmt w:val="bullet"/>
      <w:lvlText w:val="•"/>
      <w:lvlJc w:val="left"/>
      <w:pPr>
        <w:tabs>
          <w:tab w:val="num" w:pos="5040"/>
        </w:tabs>
        <w:ind w:left="5040" w:hanging="360"/>
      </w:pPr>
      <w:rPr>
        <w:rFonts w:ascii="Times New Roman" w:hAnsi="Times New Roman" w:hint="default"/>
      </w:rPr>
    </w:lvl>
    <w:lvl w:ilvl="7" w:tplc="0A5AA17C" w:tentative="1">
      <w:start w:val="1"/>
      <w:numFmt w:val="bullet"/>
      <w:lvlText w:val="•"/>
      <w:lvlJc w:val="left"/>
      <w:pPr>
        <w:tabs>
          <w:tab w:val="num" w:pos="5760"/>
        </w:tabs>
        <w:ind w:left="5760" w:hanging="360"/>
      </w:pPr>
      <w:rPr>
        <w:rFonts w:ascii="Times New Roman" w:hAnsi="Times New Roman" w:hint="default"/>
      </w:rPr>
    </w:lvl>
    <w:lvl w:ilvl="8" w:tplc="9D3EEF8A" w:tentative="1">
      <w:start w:val="1"/>
      <w:numFmt w:val="bullet"/>
      <w:lvlText w:val="•"/>
      <w:lvlJc w:val="left"/>
      <w:pPr>
        <w:tabs>
          <w:tab w:val="num" w:pos="6480"/>
        </w:tabs>
        <w:ind w:left="6480" w:hanging="360"/>
      </w:pPr>
      <w:rPr>
        <w:rFonts w:ascii="Times New Roman" w:hAnsi="Times New Roman" w:hint="default"/>
      </w:rPr>
    </w:lvl>
  </w:abstractNum>
  <w:abstractNum w:abstractNumId="2">
    <w:nsid w:val="22915014"/>
    <w:multiLevelType w:val="hybridMultilevel"/>
    <w:tmpl w:val="DF4E51B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2A691C"/>
    <w:multiLevelType w:val="hybridMultilevel"/>
    <w:tmpl w:val="478E8CF6"/>
    <w:lvl w:ilvl="0" w:tplc="57106B6A">
      <w:start w:val="1"/>
      <w:numFmt w:val="bullet"/>
      <w:lvlText w:val="•"/>
      <w:lvlJc w:val="left"/>
      <w:pPr>
        <w:tabs>
          <w:tab w:val="num" w:pos="720"/>
        </w:tabs>
        <w:ind w:left="720" w:hanging="360"/>
      </w:pPr>
      <w:rPr>
        <w:rFonts w:ascii="Times New Roman" w:hAnsi="Times New Roman" w:hint="default"/>
      </w:rPr>
    </w:lvl>
    <w:lvl w:ilvl="1" w:tplc="2FEA6FCC" w:tentative="1">
      <w:start w:val="1"/>
      <w:numFmt w:val="bullet"/>
      <w:lvlText w:val="•"/>
      <w:lvlJc w:val="left"/>
      <w:pPr>
        <w:tabs>
          <w:tab w:val="num" w:pos="1440"/>
        </w:tabs>
        <w:ind w:left="1440" w:hanging="360"/>
      </w:pPr>
      <w:rPr>
        <w:rFonts w:ascii="Times New Roman" w:hAnsi="Times New Roman" w:hint="default"/>
      </w:rPr>
    </w:lvl>
    <w:lvl w:ilvl="2" w:tplc="4B4AB5A8" w:tentative="1">
      <w:start w:val="1"/>
      <w:numFmt w:val="bullet"/>
      <w:lvlText w:val="•"/>
      <w:lvlJc w:val="left"/>
      <w:pPr>
        <w:tabs>
          <w:tab w:val="num" w:pos="2160"/>
        </w:tabs>
        <w:ind w:left="2160" w:hanging="360"/>
      </w:pPr>
      <w:rPr>
        <w:rFonts w:ascii="Times New Roman" w:hAnsi="Times New Roman" w:hint="default"/>
      </w:rPr>
    </w:lvl>
    <w:lvl w:ilvl="3" w:tplc="8F8C6620" w:tentative="1">
      <w:start w:val="1"/>
      <w:numFmt w:val="bullet"/>
      <w:lvlText w:val="•"/>
      <w:lvlJc w:val="left"/>
      <w:pPr>
        <w:tabs>
          <w:tab w:val="num" w:pos="2880"/>
        </w:tabs>
        <w:ind w:left="2880" w:hanging="360"/>
      </w:pPr>
      <w:rPr>
        <w:rFonts w:ascii="Times New Roman" w:hAnsi="Times New Roman" w:hint="default"/>
      </w:rPr>
    </w:lvl>
    <w:lvl w:ilvl="4" w:tplc="42BA53A8" w:tentative="1">
      <w:start w:val="1"/>
      <w:numFmt w:val="bullet"/>
      <w:lvlText w:val="•"/>
      <w:lvlJc w:val="left"/>
      <w:pPr>
        <w:tabs>
          <w:tab w:val="num" w:pos="3600"/>
        </w:tabs>
        <w:ind w:left="3600" w:hanging="360"/>
      </w:pPr>
      <w:rPr>
        <w:rFonts w:ascii="Times New Roman" w:hAnsi="Times New Roman" w:hint="default"/>
      </w:rPr>
    </w:lvl>
    <w:lvl w:ilvl="5" w:tplc="C66E0180" w:tentative="1">
      <w:start w:val="1"/>
      <w:numFmt w:val="bullet"/>
      <w:lvlText w:val="•"/>
      <w:lvlJc w:val="left"/>
      <w:pPr>
        <w:tabs>
          <w:tab w:val="num" w:pos="4320"/>
        </w:tabs>
        <w:ind w:left="4320" w:hanging="360"/>
      </w:pPr>
      <w:rPr>
        <w:rFonts w:ascii="Times New Roman" w:hAnsi="Times New Roman" w:hint="default"/>
      </w:rPr>
    </w:lvl>
    <w:lvl w:ilvl="6" w:tplc="09A44880" w:tentative="1">
      <w:start w:val="1"/>
      <w:numFmt w:val="bullet"/>
      <w:lvlText w:val="•"/>
      <w:lvlJc w:val="left"/>
      <w:pPr>
        <w:tabs>
          <w:tab w:val="num" w:pos="5040"/>
        </w:tabs>
        <w:ind w:left="5040" w:hanging="360"/>
      </w:pPr>
      <w:rPr>
        <w:rFonts w:ascii="Times New Roman" w:hAnsi="Times New Roman" w:hint="default"/>
      </w:rPr>
    </w:lvl>
    <w:lvl w:ilvl="7" w:tplc="AC00FDAA" w:tentative="1">
      <w:start w:val="1"/>
      <w:numFmt w:val="bullet"/>
      <w:lvlText w:val="•"/>
      <w:lvlJc w:val="left"/>
      <w:pPr>
        <w:tabs>
          <w:tab w:val="num" w:pos="5760"/>
        </w:tabs>
        <w:ind w:left="5760" w:hanging="360"/>
      </w:pPr>
      <w:rPr>
        <w:rFonts w:ascii="Times New Roman" w:hAnsi="Times New Roman" w:hint="default"/>
      </w:rPr>
    </w:lvl>
    <w:lvl w:ilvl="8" w:tplc="0D82AB7C" w:tentative="1">
      <w:start w:val="1"/>
      <w:numFmt w:val="bullet"/>
      <w:lvlText w:val="•"/>
      <w:lvlJc w:val="left"/>
      <w:pPr>
        <w:tabs>
          <w:tab w:val="num" w:pos="6480"/>
        </w:tabs>
        <w:ind w:left="6480" w:hanging="360"/>
      </w:pPr>
      <w:rPr>
        <w:rFonts w:ascii="Times New Roman" w:hAnsi="Times New Roman" w:hint="default"/>
      </w:rPr>
    </w:lvl>
  </w:abstractNum>
  <w:abstractNum w:abstractNumId="4">
    <w:nsid w:val="51BB39AB"/>
    <w:multiLevelType w:val="hybridMultilevel"/>
    <w:tmpl w:val="031A646E"/>
    <w:lvl w:ilvl="0" w:tplc="68D425C4">
      <w:start w:val="1"/>
      <w:numFmt w:val="bullet"/>
      <w:lvlText w:val=""/>
      <w:lvlJc w:val="left"/>
      <w:pPr>
        <w:tabs>
          <w:tab w:val="num" w:pos="720"/>
        </w:tabs>
        <w:ind w:left="720" w:hanging="360"/>
      </w:pPr>
      <w:rPr>
        <w:rFonts w:ascii="Wingdings 2" w:hAnsi="Wingdings 2" w:hint="default"/>
      </w:rPr>
    </w:lvl>
    <w:lvl w:ilvl="1" w:tplc="4BCC219E" w:tentative="1">
      <w:start w:val="1"/>
      <w:numFmt w:val="bullet"/>
      <w:lvlText w:val=""/>
      <w:lvlJc w:val="left"/>
      <w:pPr>
        <w:tabs>
          <w:tab w:val="num" w:pos="1440"/>
        </w:tabs>
        <w:ind w:left="1440" w:hanging="360"/>
      </w:pPr>
      <w:rPr>
        <w:rFonts w:ascii="Wingdings 2" w:hAnsi="Wingdings 2" w:hint="default"/>
      </w:rPr>
    </w:lvl>
    <w:lvl w:ilvl="2" w:tplc="0EC27CEC" w:tentative="1">
      <w:start w:val="1"/>
      <w:numFmt w:val="bullet"/>
      <w:lvlText w:val=""/>
      <w:lvlJc w:val="left"/>
      <w:pPr>
        <w:tabs>
          <w:tab w:val="num" w:pos="2160"/>
        </w:tabs>
        <w:ind w:left="2160" w:hanging="360"/>
      </w:pPr>
      <w:rPr>
        <w:rFonts w:ascii="Wingdings 2" w:hAnsi="Wingdings 2" w:hint="default"/>
      </w:rPr>
    </w:lvl>
    <w:lvl w:ilvl="3" w:tplc="E2EAC2F6" w:tentative="1">
      <w:start w:val="1"/>
      <w:numFmt w:val="bullet"/>
      <w:lvlText w:val=""/>
      <w:lvlJc w:val="left"/>
      <w:pPr>
        <w:tabs>
          <w:tab w:val="num" w:pos="2880"/>
        </w:tabs>
        <w:ind w:left="2880" w:hanging="360"/>
      </w:pPr>
      <w:rPr>
        <w:rFonts w:ascii="Wingdings 2" w:hAnsi="Wingdings 2" w:hint="default"/>
      </w:rPr>
    </w:lvl>
    <w:lvl w:ilvl="4" w:tplc="CD04CC50" w:tentative="1">
      <w:start w:val="1"/>
      <w:numFmt w:val="bullet"/>
      <w:lvlText w:val=""/>
      <w:lvlJc w:val="left"/>
      <w:pPr>
        <w:tabs>
          <w:tab w:val="num" w:pos="3600"/>
        </w:tabs>
        <w:ind w:left="3600" w:hanging="360"/>
      </w:pPr>
      <w:rPr>
        <w:rFonts w:ascii="Wingdings 2" w:hAnsi="Wingdings 2" w:hint="default"/>
      </w:rPr>
    </w:lvl>
    <w:lvl w:ilvl="5" w:tplc="946ED762" w:tentative="1">
      <w:start w:val="1"/>
      <w:numFmt w:val="bullet"/>
      <w:lvlText w:val=""/>
      <w:lvlJc w:val="left"/>
      <w:pPr>
        <w:tabs>
          <w:tab w:val="num" w:pos="4320"/>
        </w:tabs>
        <w:ind w:left="4320" w:hanging="360"/>
      </w:pPr>
      <w:rPr>
        <w:rFonts w:ascii="Wingdings 2" w:hAnsi="Wingdings 2" w:hint="default"/>
      </w:rPr>
    </w:lvl>
    <w:lvl w:ilvl="6" w:tplc="4D58AEDC" w:tentative="1">
      <w:start w:val="1"/>
      <w:numFmt w:val="bullet"/>
      <w:lvlText w:val=""/>
      <w:lvlJc w:val="left"/>
      <w:pPr>
        <w:tabs>
          <w:tab w:val="num" w:pos="5040"/>
        </w:tabs>
        <w:ind w:left="5040" w:hanging="360"/>
      </w:pPr>
      <w:rPr>
        <w:rFonts w:ascii="Wingdings 2" w:hAnsi="Wingdings 2" w:hint="default"/>
      </w:rPr>
    </w:lvl>
    <w:lvl w:ilvl="7" w:tplc="A1B6504A" w:tentative="1">
      <w:start w:val="1"/>
      <w:numFmt w:val="bullet"/>
      <w:lvlText w:val=""/>
      <w:lvlJc w:val="left"/>
      <w:pPr>
        <w:tabs>
          <w:tab w:val="num" w:pos="5760"/>
        </w:tabs>
        <w:ind w:left="5760" w:hanging="360"/>
      </w:pPr>
      <w:rPr>
        <w:rFonts w:ascii="Wingdings 2" w:hAnsi="Wingdings 2" w:hint="default"/>
      </w:rPr>
    </w:lvl>
    <w:lvl w:ilvl="8" w:tplc="758AB90E" w:tentative="1">
      <w:start w:val="1"/>
      <w:numFmt w:val="bullet"/>
      <w:lvlText w:val=""/>
      <w:lvlJc w:val="left"/>
      <w:pPr>
        <w:tabs>
          <w:tab w:val="num" w:pos="6480"/>
        </w:tabs>
        <w:ind w:left="6480" w:hanging="360"/>
      </w:pPr>
      <w:rPr>
        <w:rFonts w:ascii="Wingdings 2" w:hAnsi="Wingdings 2" w:hint="default"/>
      </w:rPr>
    </w:lvl>
  </w:abstractNum>
  <w:abstractNum w:abstractNumId="5">
    <w:nsid w:val="5CA86982"/>
    <w:multiLevelType w:val="hybridMultilevel"/>
    <w:tmpl w:val="DF36AC6E"/>
    <w:lvl w:ilvl="0" w:tplc="AA10D036">
      <w:start w:val="1"/>
      <w:numFmt w:val="bullet"/>
      <w:lvlText w:val="•"/>
      <w:lvlJc w:val="left"/>
      <w:pPr>
        <w:tabs>
          <w:tab w:val="num" w:pos="720"/>
        </w:tabs>
        <w:ind w:left="720" w:hanging="360"/>
      </w:pPr>
      <w:rPr>
        <w:rFonts w:ascii="Times New Roman" w:hAnsi="Times New Roman" w:hint="default"/>
      </w:rPr>
    </w:lvl>
    <w:lvl w:ilvl="1" w:tplc="2DCEC438" w:tentative="1">
      <w:start w:val="1"/>
      <w:numFmt w:val="bullet"/>
      <w:lvlText w:val="•"/>
      <w:lvlJc w:val="left"/>
      <w:pPr>
        <w:tabs>
          <w:tab w:val="num" w:pos="1440"/>
        </w:tabs>
        <w:ind w:left="1440" w:hanging="360"/>
      </w:pPr>
      <w:rPr>
        <w:rFonts w:ascii="Times New Roman" w:hAnsi="Times New Roman" w:hint="default"/>
      </w:rPr>
    </w:lvl>
    <w:lvl w:ilvl="2" w:tplc="2DDE1C8E" w:tentative="1">
      <w:start w:val="1"/>
      <w:numFmt w:val="bullet"/>
      <w:lvlText w:val="•"/>
      <w:lvlJc w:val="left"/>
      <w:pPr>
        <w:tabs>
          <w:tab w:val="num" w:pos="2160"/>
        </w:tabs>
        <w:ind w:left="2160" w:hanging="360"/>
      </w:pPr>
      <w:rPr>
        <w:rFonts w:ascii="Times New Roman" w:hAnsi="Times New Roman" w:hint="default"/>
      </w:rPr>
    </w:lvl>
    <w:lvl w:ilvl="3" w:tplc="B6986024" w:tentative="1">
      <w:start w:val="1"/>
      <w:numFmt w:val="bullet"/>
      <w:lvlText w:val="•"/>
      <w:lvlJc w:val="left"/>
      <w:pPr>
        <w:tabs>
          <w:tab w:val="num" w:pos="2880"/>
        </w:tabs>
        <w:ind w:left="2880" w:hanging="360"/>
      </w:pPr>
      <w:rPr>
        <w:rFonts w:ascii="Times New Roman" w:hAnsi="Times New Roman" w:hint="default"/>
      </w:rPr>
    </w:lvl>
    <w:lvl w:ilvl="4" w:tplc="C59EE924" w:tentative="1">
      <w:start w:val="1"/>
      <w:numFmt w:val="bullet"/>
      <w:lvlText w:val="•"/>
      <w:lvlJc w:val="left"/>
      <w:pPr>
        <w:tabs>
          <w:tab w:val="num" w:pos="3600"/>
        </w:tabs>
        <w:ind w:left="3600" w:hanging="360"/>
      </w:pPr>
      <w:rPr>
        <w:rFonts w:ascii="Times New Roman" w:hAnsi="Times New Roman" w:hint="default"/>
      </w:rPr>
    </w:lvl>
    <w:lvl w:ilvl="5" w:tplc="C304016E" w:tentative="1">
      <w:start w:val="1"/>
      <w:numFmt w:val="bullet"/>
      <w:lvlText w:val="•"/>
      <w:lvlJc w:val="left"/>
      <w:pPr>
        <w:tabs>
          <w:tab w:val="num" w:pos="4320"/>
        </w:tabs>
        <w:ind w:left="4320" w:hanging="360"/>
      </w:pPr>
      <w:rPr>
        <w:rFonts w:ascii="Times New Roman" w:hAnsi="Times New Roman" w:hint="default"/>
      </w:rPr>
    </w:lvl>
    <w:lvl w:ilvl="6" w:tplc="14D6D522" w:tentative="1">
      <w:start w:val="1"/>
      <w:numFmt w:val="bullet"/>
      <w:lvlText w:val="•"/>
      <w:lvlJc w:val="left"/>
      <w:pPr>
        <w:tabs>
          <w:tab w:val="num" w:pos="5040"/>
        </w:tabs>
        <w:ind w:left="5040" w:hanging="360"/>
      </w:pPr>
      <w:rPr>
        <w:rFonts w:ascii="Times New Roman" w:hAnsi="Times New Roman" w:hint="default"/>
      </w:rPr>
    </w:lvl>
    <w:lvl w:ilvl="7" w:tplc="15607792" w:tentative="1">
      <w:start w:val="1"/>
      <w:numFmt w:val="bullet"/>
      <w:lvlText w:val="•"/>
      <w:lvlJc w:val="left"/>
      <w:pPr>
        <w:tabs>
          <w:tab w:val="num" w:pos="5760"/>
        </w:tabs>
        <w:ind w:left="5760" w:hanging="360"/>
      </w:pPr>
      <w:rPr>
        <w:rFonts w:ascii="Times New Roman" w:hAnsi="Times New Roman" w:hint="default"/>
      </w:rPr>
    </w:lvl>
    <w:lvl w:ilvl="8" w:tplc="91CA668A" w:tentative="1">
      <w:start w:val="1"/>
      <w:numFmt w:val="bullet"/>
      <w:lvlText w:val="•"/>
      <w:lvlJc w:val="left"/>
      <w:pPr>
        <w:tabs>
          <w:tab w:val="num" w:pos="6480"/>
        </w:tabs>
        <w:ind w:left="6480" w:hanging="360"/>
      </w:pPr>
      <w:rPr>
        <w:rFonts w:ascii="Times New Roman" w:hAnsi="Times New Roman" w:hint="default"/>
      </w:rPr>
    </w:lvl>
  </w:abstractNum>
  <w:abstractNum w:abstractNumId="6">
    <w:nsid w:val="77CB7DAB"/>
    <w:multiLevelType w:val="multilevel"/>
    <w:tmpl w:val="CC5C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
  </w:num>
  <w:num w:numId="4">
    <w:abstractNumId w:val="3"/>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8936F6"/>
    <w:rsid w:val="00000F03"/>
    <w:rsid w:val="00001703"/>
    <w:rsid w:val="000027E5"/>
    <w:rsid w:val="00005EB8"/>
    <w:rsid w:val="00006018"/>
    <w:rsid w:val="00010637"/>
    <w:rsid w:val="00012179"/>
    <w:rsid w:val="0001228C"/>
    <w:rsid w:val="00013069"/>
    <w:rsid w:val="000153DD"/>
    <w:rsid w:val="00016E17"/>
    <w:rsid w:val="000177FC"/>
    <w:rsid w:val="00020ACF"/>
    <w:rsid w:val="00021039"/>
    <w:rsid w:val="000217C5"/>
    <w:rsid w:val="00022176"/>
    <w:rsid w:val="000224E5"/>
    <w:rsid w:val="00022CD9"/>
    <w:rsid w:val="000230A2"/>
    <w:rsid w:val="000232F1"/>
    <w:rsid w:val="00025604"/>
    <w:rsid w:val="00027DC3"/>
    <w:rsid w:val="00031082"/>
    <w:rsid w:val="00031252"/>
    <w:rsid w:val="000328EA"/>
    <w:rsid w:val="000338F2"/>
    <w:rsid w:val="00033A9C"/>
    <w:rsid w:val="00033E53"/>
    <w:rsid w:val="00034452"/>
    <w:rsid w:val="000354FD"/>
    <w:rsid w:val="00035EC2"/>
    <w:rsid w:val="00036068"/>
    <w:rsid w:val="00036E0D"/>
    <w:rsid w:val="00036FF8"/>
    <w:rsid w:val="00037229"/>
    <w:rsid w:val="0004060A"/>
    <w:rsid w:val="00040648"/>
    <w:rsid w:val="0004273C"/>
    <w:rsid w:val="00042A83"/>
    <w:rsid w:val="00042FC8"/>
    <w:rsid w:val="000443AB"/>
    <w:rsid w:val="000443DB"/>
    <w:rsid w:val="00044697"/>
    <w:rsid w:val="000449B5"/>
    <w:rsid w:val="00045A06"/>
    <w:rsid w:val="000461AF"/>
    <w:rsid w:val="00050050"/>
    <w:rsid w:val="000508A9"/>
    <w:rsid w:val="000508EC"/>
    <w:rsid w:val="00050FE7"/>
    <w:rsid w:val="00051893"/>
    <w:rsid w:val="00052479"/>
    <w:rsid w:val="00053AD4"/>
    <w:rsid w:val="00054774"/>
    <w:rsid w:val="000550D4"/>
    <w:rsid w:val="00055DEF"/>
    <w:rsid w:val="0005649D"/>
    <w:rsid w:val="00057AA3"/>
    <w:rsid w:val="00060BB3"/>
    <w:rsid w:val="00060F65"/>
    <w:rsid w:val="000610B9"/>
    <w:rsid w:val="0006135A"/>
    <w:rsid w:val="00061FD1"/>
    <w:rsid w:val="000625CC"/>
    <w:rsid w:val="00062B2D"/>
    <w:rsid w:val="00062F50"/>
    <w:rsid w:val="00063EA2"/>
    <w:rsid w:val="000641DC"/>
    <w:rsid w:val="00064860"/>
    <w:rsid w:val="00064E69"/>
    <w:rsid w:val="000650A1"/>
    <w:rsid w:val="000652C9"/>
    <w:rsid w:val="00065FE0"/>
    <w:rsid w:val="000675E2"/>
    <w:rsid w:val="0007096A"/>
    <w:rsid w:val="00070B6C"/>
    <w:rsid w:val="00071731"/>
    <w:rsid w:val="00071E8B"/>
    <w:rsid w:val="00071EE8"/>
    <w:rsid w:val="00072817"/>
    <w:rsid w:val="00073C11"/>
    <w:rsid w:val="00074836"/>
    <w:rsid w:val="00076A8C"/>
    <w:rsid w:val="00076D81"/>
    <w:rsid w:val="000773E4"/>
    <w:rsid w:val="0007765F"/>
    <w:rsid w:val="000800A9"/>
    <w:rsid w:val="00080B7B"/>
    <w:rsid w:val="00080E25"/>
    <w:rsid w:val="000812A3"/>
    <w:rsid w:val="0008145B"/>
    <w:rsid w:val="00081750"/>
    <w:rsid w:val="000824C3"/>
    <w:rsid w:val="000828CB"/>
    <w:rsid w:val="00083E51"/>
    <w:rsid w:val="000840DB"/>
    <w:rsid w:val="0008491D"/>
    <w:rsid w:val="00084B03"/>
    <w:rsid w:val="00084DCE"/>
    <w:rsid w:val="00085B68"/>
    <w:rsid w:val="00085BE8"/>
    <w:rsid w:val="00085E62"/>
    <w:rsid w:val="00085F24"/>
    <w:rsid w:val="00086106"/>
    <w:rsid w:val="00090438"/>
    <w:rsid w:val="00093B29"/>
    <w:rsid w:val="00093D62"/>
    <w:rsid w:val="00095ED9"/>
    <w:rsid w:val="00096040"/>
    <w:rsid w:val="000963AF"/>
    <w:rsid w:val="000A1A35"/>
    <w:rsid w:val="000A1D82"/>
    <w:rsid w:val="000A24D6"/>
    <w:rsid w:val="000A397B"/>
    <w:rsid w:val="000A399C"/>
    <w:rsid w:val="000A3F66"/>
    <w:rsid w:val="000A5568"/>
    <w:rsid w:val="000A5B9B"/>
    <w:rsid w:val="000A7854"/>
    <w:rsid w:val="000A7C24"/>
    <w:rsid w:val="000B0E27"/>
    <w:rsid w:val="000B3077"/>
    <w:rsid w:val="000B5AF4"/>
    <w:rsid w:val="000B7176"/>
    <w:rsid w:val="000B7734"/>
    <w:rsid w:val="000C05F1"/>
    <w:rsid w:val="000C06D3"/>
    <w:rsid w:val="000C09B2"/>
    <w:rsid w:val="000C0B96"/>
    <w:rsid w:val="000C0E89"/>
    <w:rsid w:val="000C2942"/>
    <w:rsid w:val="000C46EB"/>
    <w:rsid w:val="000C5131"/>
    <w:rsid w:val="000C63D8"/>
    <w:rsid w:val="000C656B"/>
    <w:rsid w:val="000C72C3"/>
    <w:rsid w:val="000C740A"/>
    <w:rsid w:val="000C748A"/>
    <w:rsid w:val="000D11A2"/>
    <w:rsid w:val="000D191A"/>
    <w:rsid w:val="000D204E"/>
    <w:rsid w:val="000D4912"/>
    <w:rsid w:val="000D5511"/>
    <w:rsid w:val="000D68D4"/>
    <w:rsid w:val="000D6CCE"/>
    <w:rsid w:val="000D6D13"/>
    <w:rsid w:val="000D6EB8"/>
    <w:rsid w:val="000D74D6"/>
    <w:rsid w:val="000E2C8A"/>
    <w:rsid w:val="000E3D41"/>
    <w:rsid w:val="000E42B8"/>
    <w:rsid w:val="000E5EF5"/>
    <w:rsid w:val="000E650B"/>
    <w:rsid w:val="000F0459"/>
    <w:rsid w:val="000F1706"/>
    <w:rsid w:val="000F17D9"/>
    <w:rsid w:val="000F1FBF"/>
    <w:rsid w:val="000F1FF3"/>
    <w:rsid w:val="000F2564"/>
    <w:rsid w:val="000F30E5"/>
    <w:rsid w:val="000F32DE"/>
    <w:rsid w:val="000F340E"/>
    <w:rsid w:val="000F3729"/>
    <w:rsid w:val="000F4B75"/>
    <w:rsid w:val="000F4BDF"/>
    <w:rsid w:val="000F4DBC"/>
    <w:rsid w:val="000F67B6"/>
    <w:rsid w:val="000F6EBC"/>
    <w:rsid w:val="000F7F4D"/>
    <w:rsid w:val="00101476"/>
    <w:rsid w:val="00101DA3"/>
    <w:rsid w:val="00103AFE"/>
    <w:rsid w:val="00104C1F"/>
    <w:rsid w:val="00104DD4"/>
    <w:rsid w:val="00106991"/>
    <w:rsid w:val="00107075"/>
    <w:rsid w:val="00107613"/>
    <w:rsid w:val="00107976"/>
    <w:rsid w:val="00107A41"/>
    <w:rsid w:val="00107A6D"/>
    <w:rsid w:val="00107B81"/>
    <w:rsid w:val="00107FCA"/>
    <w:rsid w:val="001107E1"/>
    <w:rsid w:val="00111D6E"/>
    <w:rsid w:val="00112492"/>
    <w:rsid w:val="00112879"/>
    <w:rsid w:val="00113EB0"/>
    <w:rsid w:val="00114537"/>
    <w:rsid w:val="00114D8C"/>
    <w:rsid w:val="001150EE"/>
    <w:rsid w:val="00115451"/>
    <w:rsid w:val="00115CAE"/>
    <w:rsid w:val="00117646"/>
    <w:rsid w:val="001206C9"/>
    <w:rsid w:val="00121C4E"/>
    <w:rsid w:val="00121CE2"/>
    <w:rsid w:val="001232F8"/>
    <w:rsid w:val="001238EF"/>
    <w:rsid w:val="001251B5"/>
    <w:rsid w:val="00125329"/>
    <w:rsid w:val="001256CB"/>
    <w:rsid w:val="00125D11"/>
    <w:rsid w:val="001260EF"/>
    <w:rsid w:val="0012697B"/>
    <w:rsid w:val="00127020"/>
    <w:rsid w:val="0012729D"/>
    <w:rsid w:val="00131C18"/>
    <w:rsid w:val="0013445C"/>
    <w:rsid w:val="0013702E"/>
    <w:rsid w:val="0013748D"/>
    <w:rsid w:val="00140D44"/>
    <w:rsid w:val="00140D90"/>
    <w:rsid w:val="00140EE5"/>
    <w:rsid w:val="0014165C"/>
    <w:rsid w:val="001434AF"/>
    <w:rsid w:val="00150DC9"/>
    <w:rsid w:val="00151FE8"/>
    <w:rsid w:val="00152553"/>
    <w:rsid w:val="00152A6E"/>
    <w:rsid w:val="00153B68"/>
    <w:rsid w:val="00154A74"/>
    <w:rsid w:val="001553AF"/>
    <w:rsid w:val="00157181"/>
    <w:rsid w:val="00160822"/>
    <w:rsid w:val="00160C80"/>
    <w:rsid w:val="00161897"/>
    <w:rsid w:val="00161F3E"/>
    <w:rsid w:val="001624B4"/>
    <w:rsid w:val="00162779"/>
    <w:rsid w:val="00162DBA"/>
    <w:rsid w:val="00164A18"/>
    <w:rsid w:val="00165F3B"/>
    <w:rsid w:val="0016676B"/>
    <w:rsid w:val="00166CD6"/>
    <w:rsid w:val="00167451"/>
    <w:rsid w:val="00167E70"/>
    <w:rsid w:val="00170DF0"/>
    <w:rsid w:val="00172406"/>
    <w:rsid w:val="00172E8A"/>
    <w:rsid w:val="00173186"/>
    <w:rsid w:val="001739F8"/>
    <w:rsid w:val="001756C8"/>
    <w:rsid w:val="001762FC"/>
    <w:rsid w:val="00176DDB"/>
    <w:rsid w:val="0018011E"/>
    <w:rsid w:val="00182C84"/>
    <w:rsid w:val="00185808"/>
    <w:rsid w:val="001861AC"/>
    <w:rsid w:val="00186252"/>
    <w:rsid w:val="00186C83"/>
    <w:rsid w:val="00186E81"/>
    <w:rsid w:val="001878C0"/>
    <w:rsid w:val="00187F3E"/>
    <w:rsid w:val="00190F82"/>
    <w:rsid w:val="00194354"/>
    <w:rsid w:val="00194A6C"/>
    <w:rsid w:val="0019641D"/>
    <w:rsid w:val="00197117"/>
    <w:rsid w:val="00197252"/>
    <w:rsid w:val="00197264"/>
    <w:rsid w:val="001974FE"/>
    <w:rsid w:val="00197A7D"/>
    <w:rsid w:val="00197EC4"/>
    <w:rsid w:val="001A0B05"/>
    <w:rsid w:val="001A23FC"/>
    <w:rsid w:val="001A36E7"/>
    <w:rsid w:val="001A3706"/>
    <w:rsid w:val="001A3C1C"/>
    <w:rsid w:val="001A446F"/>
    <w:rsid w:val="001A5B3F"/>
    <w:rsid w:val="001A6C65"/>
    <w:rsid w:val="001A7C14"/>
    <w:rsid w:val="001B09EE"/>
    <w:rsid w:val="001B0C4E"/>
    <w:rsid w:val="001B1848"/>
    <w:rsid w:val="001B1CD6"/>
    <w:rsid w:val="001B1F9A"/>
    <w:rsid w:val="001B1FDF"/>
    <w:rsid w:val="001B2DC5"/>
    <w:rsid w:val="001B3095"/>
    <w:rsid w:val="001B34A6"/>
    <w:rsid w:val="001B4241"/>
    <w:rsid w:val="001B54E5"/>
    <w:rsid w:val="001B5814"/>
    <w:rsid w:val="001B68E4"/>
    <w:rsid w:val="001B7BB0"/>
    <w:rsid w:val="001C045A"/>
    <w:rsid w:val="001C19E1"/>
    <w:rsid w:val="001C3F57"/>
    <w:rsid w:val="001C3F91"/>
    <w:rsid w:val="001C53BF"/>
    <w:rsid w:val="001C648F"/>
    <w:rsid w:val="001C683A"/>
    <w:rsid w:val="001D023C"/>
    <w:rsid w:val="001D1344"/>
    <w:rsid w:val="001D167B"/>
    <w:rsid w:val="001D1785"/>
    <w:rsid w:val="001D1899"/>
    <w:rsid w:val="001D18C5"/>
    <w:rsid w:val="001D3669"/>
    <w:rsid w:val="001D38A5"/>
    <w:rsid w:val="001D3FBA"/>
    <w:rsid w:val="001D43CF"/>
    <w:rsid w:val="001D4A65"/>
    <w:rsid w:val="001D4D4A"/>
    <w:rsid w:val="001D5824"/>
    <w:rsid w:val="001D5D99"/>
    <w:rsid w:val="001D63BC"/>
    <w:rsid w:val="001D65DA"/>
    <w:rsid w:val="001D6D4E"/>
    <w:rsid w:val="001E0C3E"/>
    <w:rsid w:val="001E12B8"/>
    <w:rsid w:val="001E2357"/>
    <w:rsid w:val="001E34CA"/>
    <w:rsid w:val="001E5300"/>
    <w:rsid w:val="001E6643"/>
    <w:rsid w:val="001E6CF4"/>
    <w:rsid w:val="001F3840"/>
    <w:rsid w:val="001F3B0A"/>
    <w:rsid w:val="001F3B81"/>
    <w:rsid w:val="001F4D6D"/>
    <w:rsid w:val="001F54BE"/>
    <w:rsid w:val="001F6E07"/>
    <w:rsid w:val="001F7A8C"/>
    <w:rsid w:val="00202B92"/>
    <w:rsid w:val="00202D27"/>
    <w:rsid w:val="00203750"/>
    <w:rsid w:val="00204EB1"/>
    <w:rsid w:val="00206AD1"/>
    <w:rsid w:val="0020767F"/>
    <w:rsid w:val="00207B41"/>
    <w:rsid w:val="00207D37"/>
    <w:rsid w:val="00207D6A"/>
    <w:rsid w:val="00207EB6"/>
    <w:rsid w:val="0021003B"/>
    <w:rsid w:val="00210938"/>
    <w:rsid w:val="0021146B"/>
    <w:rsid w:val="002128A3"/>
    <w:rsid w:val="0021362F"/>
    <w:rsid w:val="0021372E"/>
    <w:rsid w:val="0021411F"/>
    <w:rsid w:val="0021413B"/>
    <w:rsid w:val="00214578"/>
    <w:rsid w:val="002148C0"/>
    <w:rsid w:val="00215F80"/>
    <w:rsid w:val="0021631E"/>
    <w:rsid w:val="0021664D"/>
    <w:rsid w:val="00216DD7"/>
    <w:rsid w:val="002177EF"/>
    <w:rsid w:val="00220A1E"/>
    <w:rsid w:val="0022478D"/>
    <w:rsid w:val="00225349"/>
    <w:rsid w:val="0022576A"/>
    <w:rsid w:val="00225B90"/>
    <w:rsid w:val="00225E5B"/>
    <w:rsid w:val="002269EE"/>
    <w:rsid w:val="002304D9"/>
    <w:rsid w:val="002317AF"/>
    <w:rsid w:val="00232457"/>
    <w:rsid w:val="002342E6"/>
    <w:rsid w:val="00234E89"/>
    <w:rsid w:val="0023720A"/>
    <w:rsid w:val="00237661"/>
    <w:rsid w:val="00240100"/>
    <w:rsid w:val="0024100F"/>
    <w:rsid w:val="00242105"/>
    <w:rsid w:val="0024215A"/>
    <w:rsid w:val="002423FE"/>
    <w:rsid w:val="00244A13"/>
    <w:rsid w:val="00244AC4"/>
    <w:rsid w:val="0024500B"/>
    <w:rsid w:val="00245B24"/>
    <w:rsid w:val="00245E50"/>
    <w:rsid w:val="00246735"/>
    <w:rsid w:val="00247618"/>
    <w:rsid w:val="00247BE1"/>
    <w:rsid w:val="00247FF2"/>
    <w:rsid w:val="002508B9"/>
    <w:rsid w:val="00250BAF"/>
    <w:rsid w:val="002521C8"/>
    <w:rsid w:val="00252261"/>
    <w:rsid w:val="0025422E"/>
    <w:rsid w:val="002553FB"/>
    <w:rsid w:val="002560C0"/>
    <w:rsid w:val="002576D9"/>
    <w:rsid w:val="00257E85"/>
    <w:rsid w:val="00257F5D"/>
    <w:rsid w:val="00261908"/>
    <w:rsid w:val="00261DC7"/>
    <w:rsid w:val="00263357"/>
    <w:rsid w:val="00263CB3"/>
    <w:rsid w:val="00264767"/>
    <w:rsid w:val="00265C08"/>
    <w:rsid w:val="00266454"/>
    <w:rsid w:val="002724B4"/>
    <w:rsid w:val="002726F6"/>
    <w:rsid w:val="002745D7"/>
    <w:rsid w:val="002752FC"/>
    <w:rsid w:val="0027587D"/>
    <w:rsid w:val="00275CF2"/>
    <w:rsid w:val="0027746C"/>
    <w:rsid w:val="00280AF6"/>
    <w:rsid w:val="00280FB3"/>
    <w:rsid w:val="00281E28"/>
    <w:rsid w:val="00282851"/>
    <w:rsid w:val="002829F3"/>
    <w:rsid w:val="002836D2"/>
    <w:rsid w:val="00283E6B"/>
    <w:rsid w:val="00285CDF"/>
    <w:rsid w:val="00285F6C"/>
    <w:rsid w:val="002862F1"/>
    <w:rsid w:val="00286330"/>
    <w:rsid w:val="00286EE8"/>
    <w:rsid w:val="00287948"/>
    <w:rsid w:val="0029006F"/>
    <w:rsid w:val="00290A79"/>
    <w:rsid w:val="00290AE3"/>
    <w:rsid w:val="00290B06"/>
    <w:rsid w:val="00291644"/>
    <w:rsid w:val="00291F3E"/>
    <w:rsid w:val="00293D1F"/>
    <w:rsid w:val="00293F07"/>
    <w:rsid w:val="00294944"/>
    <w:rsid w:val="00294C52"/>
    <w:rsid w:val="00295D22"/>
    <w:rsid w:val="00295FD4"/>
    <w:rsid w:val="00297C14"/>
    <w:rsid w:val="002A05DD"/>
    <w:rsid w:val="002A0B85"/>
    <w:rsid w:val="002A1BA1"/>
    <w:rsid w:val="002A21B2"/>
    <w:rsid w:val="002A23E1"/>
    <w:rsid w:val="002A3F09"/>
    <w:rsid w:val="002A417F"/>
    <w:rsid w:val="002A4D90"/>
    <w:rsid w:val="002A5474"/>
    <w:rsid w:val="002A69D9"/>
    <w:rsid w:val="002A6CB9"/>
    <w:rsid w:val="002A7072"/>
    <w:rsid w:val="002A7A11"/>
    <w:rsid w:val="002A7FA1"/>
    <w:rsid w:val="002B065F"/>
    <w:rsid w:val="002B0749"/>
    <w:rsid w:val="002B10E1"/>
    <w:rsid w:val="002B1C7C"/>
    <w:rsid w:val="002B22B2"/>
    <w:rsid w:val="002B33B8"/>
    <w:rsid w:val="002B4330"/>
    <w:rsid w:val="002B4AB2"/>
    <w:rsid w:val="002B5508"/>
    <w:rsid w:val="002B5B83"/>
    <w:rsid w:val="002B61CE"/>
    <w:rsid w:val="002B6E5D"/>
    <w:rsid w:val="002B7BD2"/>
    <w:rsid w:val="002C06AD"/>
    <w:rsid w:val="002C16B0"/>
    <w:rsid w:val="002C3174"/>
    <w:rsid w:val="002C39A4"/>
    <w:rsid w:val="002C400C"/>
    <w:rsid w:val="002C439E"/>
    <w:rsid w:val="002C4539"/>
    <w:rsid w:val="002C4D0E"/>
    <w:rsid w:val="002C5DC0"/>
    <w:rsid w:val="002C64D7"/>
    <w:rsid w:val="002C6E78"/>
    <w:rsid w:val="002C7D91"/>
    <w:rsid w:val="002D03EE"/>
    <w:rsid w:val="002D08E1"/>
    <w:rsid w:val="002D0E09"/>
    <w:rsid w:val="002D175A"/>
    <w:rsid w:val="002D38BD"/>
    <w:rsid w:val="002D462A"/>
    <w:rsid w:val="002D47A4"/>
    <w:rsid w:val="002D5BF2"/>
    <w:rsid w:val="002D5DC7"/>
    <w:rsid w:val="002D6A82"/>
    <w:rsid w:val="002D7660"/>
    <w:rsid w:val="002E0403"/>
    <w:rsid w:val="002E0AFD"/>
    <w:rsid w:val="002E0E91"/>
    <w:rsid w:val="002E179F"/>
    <w:rsid w:val="002E2360"/>
    <w:rsid w:val="002E23CB"/>
    <w:rsid w:val="002E2CCC"/>
    <w:rsid w:val="002E45E1"/>
    <w:rsid w:val="002E5029"/>
    <w:rsid w:val="002E63FC"/>
    <w:rsid w:val="002E6C7E"/>
    <w:rsid w:val="002E6DA1"/>
    <w:rsid w:val="002E76F9"/>
    <w:rsid w:val="002E7DFD"/>
    <w:rsid w:val="002F0FDF"/>
    <w:rsid w:val="002F1209"/>
    <w:rsid w:val="002F287C"/>
    <w:rsid w:val="002F29E1"/>
    <w:rsid w:val="002F3233"/>
    <w:rsid w:val="002F4B51"/>
    <w:rsid w:val="002F53FF"/>
    <w:rsid w:val="002F5869"/>
    <w:rsid w:val="002F719E"/>
    <w:rsid w:val="002F7DCB"/>
    <w:rsid w:val="0030017D"/>
    <w:rsid w:val="00300783"/>
    <w:rsid w:val="0030284F"/>
    <w:rsid w:val="00302CBA"/>
    <w:rsid w:val="00303D7B"/>
    <w:rsid w:val="00304ECA"/>
    <w:rsid w:val="0030531C"/>
    <w:rsid w:val="00306A0B"/>
    <w:rsid w:val="00306D54"/>
    <w:rsid w:val="00306FA5"/>
    <w:rsid w:val="00307426"/>
    <w:rsid w:val="00307836"/>
    <w:rsid w:val="0030798B"/>
    <w:rsid w:val="00310772"/>
    <w:rsid w:val="00312CEF"/>
    <w:rsid w:val="003136E4"/>
    <w:rsid w:val="00314896"/>
    <w:rsid w:val="00315FEC"/>
    <w:rsid w:val="003176CD"/>
    <w:rsid w:val="00320BCB"/>
    <w:rsid w:val="003212D8"/>
    <w:rsid w:val="00323173"/>
    <w:rsid w:val="003233BD"/>
    <w:rsid w:val="003236DC"/>
    <w:rsid w:val="0032421A"/>
    <w:rsid w:val="003249BF"/>
    <w:rsid w:val="00325C6C"/>
    <w:rsid w:val="00325F64"/>
    <w:rsid w:val="0032668F"/>
    <w:rsid w:val="003266A8"/>
    <w:rsid w:val="003266FF"/>
    <w:rsid w:val="00326DD6"/>
    <w:rsid w:val="00327086"/>
    <w:rsid w:val="00327862"/>
    <w:rsid w:val="003310C0"/>
    <w:rsid w:val="003312C8"/>
    <w:rsid w:val="0033194D"/>
    <w:rsid w:val="00332CE4"/>
    <w:rsid w:val="003342B7"/>
    <w:rsid w:val="00334741"/>
    <w:rsid w:val="00334A28"/>
    <w:rsid w:val="003369CA"/>
    <w:rsid w:val="0033720D"/>
    <w:rsid w:val="003418D9"/>
    <w:rsid w:val="00341FF6"/>
    <w:rsid w:val="00342174"/>
    <w:rsid w:val="0034481A"/>
    <w:rsid w:val="003451D2"/>
    <w:rsid w:val="003453E0"/>
    <w:rsid w:val="0034561F"/>
    <w:rsid w:val="00345639"/>
    <w:rsid w:val="003465D1"/>
    <w:rsid w:val="00346EAA"/>
    <w:rsid w:val="003471D0"/>
    <w:rsid w:val="00347549"/>
    <w:rsid w:val="00347D51"/>
    <w:rsid w:val="003506E8"/>
    <w:rsid w:val="00351114"/>
    <w:rsid w:val="003516A9"/>
    <w:rsid w:val="00351B4C"/>
    <w:rsid w:val="00352035"/>
    <w:rsid w:val="00353461"/>
    <w:rsid w:val="0035433E"/>
    <w:rsid w:val="003548A8"/>
    <w:rsid w:val="00354AD6"/>
    <w:rsid w:val="0035525F"/>
    <w:rsid w:val="00355805"/>
    <w:rsid w:val="00356410"/>
    <w:rsid w:val="0036056C"/>
    <w:rsid w:val="00360B4B"/>
    <w:rsid w:val="00363D11"/>
    <w:rsid w:val="00364612"/>
    <w:rsid w:val="00364B82"/>
    <w:rsid w:val="00364C2A"/>
    <w:rsid w:val="00364F9A"/>
    <w:rsid w:val="003655CA"/>
    <w:rsid w:val="00365CFC"/>
    <w:rsid w:val="00365D9B"/>
    <w:rsid w:val="00367327"/>
    <w:rsid w:val="003673C4"/>
    <w:rsid w:val="003709D4"/>
    <w:rsid w:val="00371318"/>
    <w:rsid w:val="00371B73"/>
    <w:rsid w:val="00373399"/>
    <w:rsid w:val="003740FA"/>
    <w:rsid w:val="003744CE"/>
    <w:rsid w:val="003769E1"/>
    <w:rsid w:val="0037766B"/>
    <w:rsid w:val="00380531"/>
    <w:rsid w:val="00380857"/>
    <w:rsid w:val="00380E15"/>
    <w:rsid w:val="00381019"/>
    <w:rsid w:val="00381140"/>
    <w:rsid w:val="00381D6E"/>
    <w:rsid w:val="0038208B"/>
    <w:rsid w:val="0038568A"/>
    <w:rsid w:val="00385B58"/>
    <w:rsid w:val="00385BA7"/>
    <w:rsid w:val="00385CB1"/>
    <w:rsid w:val="003861E2"/>
    <w:rsid w:val="00386333"/>
    <w:rsid w:val="0038651D"/>
    <w:rsid w:val="00387AE4"/>
    <w:rsid w:val="00387B44"/>
    <w:rsid w:val="0039084E"/>
    <w:rsid w:val="003928A3"/>
    <w:rsid w:val="0039293A"/>
    <w:rsid w:val="00392C6E"/>
    <w:rsid w:val="00393358"/>
    <w:rsid w:val="00394913"/>
    <w:rsid w:val="0039491B"/>
    <w:rsid w:val="003959A5"/>
    <w:rsid w:val="00397DE9"/>
    <w:rsid w:val="00397F0E"/>
    <w:rsid w:val="003A0127"/>
    <w:rsid w:val="003A023E"/>
    <w:rsid w:val="003A0EE8"/>
    <w:rsid w:val="003A24EE"/>
    <w:rsid w:val="003A2A8A"/>
    <w:rsid w:val="003A336D"/>
    <w:rsid w:val="003A4248"/>
    <w:rsid w:val="003A6249"/>
    <w:rsid w:val="003B0C6A"/>
    <w:rsid w:val="003B1D4C"/>
    <w:rsid w:val="003B3115"/>
    <w:rsid w:val="003B4995"/>
    <w:rsid w:val="003B67C2"/>
    <w:rsid w:val="003B7B0B"/>
    <w:rsid w:val="003C05BC"/>
    <w:rsid w:val="003C0BB7"/>
    <w:rsid w:val="003C0DE3"/>
    <w:rsid w:val="003C0FBD"/>
    <w:rsid w:val="003C3167"/>
    <w:rsid w:val="003C3E7C"/>
    <w:rsid w:val="003C4685"/>
    <w:rsid w:val="003C5A8B"/>
    <w:rsid w:val="003C5E15"/>
    <w:rsid w:val="003C60A1"/>
    <w:rsid w:val="003C67D1"/>
    <w:rsid w:val="003C705D"/>
    <w:rsid w:val="003D0FAE"/>
    <w:rsid w:val="003D294A"/>
    <w:rsid w:val="003D355F"/>
    <w:rsid w:val="003D3EAC"/>
    <w:rsid w:val="003D44C5"/>
    <w:rsid w:val="003D4BA3"/>
    <w:rsid w:val="003D4DA7"/>
    <w:rsid w:val="003D541A"/>
    <w:rsid w:val="003D5E8C"/>
    <w:rsid w:val="003D6D97"/>
    <w:rsid w:val="003E06DA"/>
    <w:rsid w:val="003E1341"/>
    <w:rsid w:val="003E1BE1"/>
    <w:rsid w:val="003E2D8B"/>
    <w:rsid w:val="003E468A"/>
    <w:rsid w:val="003E5E61"/>
    <w:rsid w:val="003E6363"/>
    <w:rsid w:val="003E63F5"/>
    <w:rsid w:val="003E7027"/>
    <w:rsid w:val="003E7DD0"/>
    <w:rsid w:val="003F026D"/>
    <w:rsid w:val="003F06D9"/>
    <w:rsid w:val="003F24EC"/>
    <w:rsid w:val="003F2C05"/>
    <w:rsid w:val="003F33A1"/>
    <w:rsid w:val="003F38A4"/>
    <w:rsid w:val="003F3EC9"/>
    <w:rsid w:val="003F423A"/>
    <w:rsid w:val="003F5545"/>
    <w:rsid w:val="003F573C"/>
    <w:rsid w:val="003F6957"/>
    <w:rsid w:val="003F6FCC"/>
    <w:rsid w:val="003F72B1"/>
    <w:rsid w:val="003F7FB7"/>
    <w:rsid w:val="004006D6"/>
    <w:rsid w:val="0040072B"/>
    <w:rsid w:val="00400BB5"/>
    <w:rsid w:val="00400C9C"/>
    <w:rsid w:val="004018BB"/>
    <w:rsid w:val="00401B71"/>
    <w:rsid w:val="00403771"/>
    <w:rsid w:val="004040F5"/>
    <w:rsid w:val="0040470B"/>
    <w:rsid w:val="00404981"/>
    <w:rsid w:val="00404B9E"/>
    <w:rsid w:val="00405651"/>
    <w:rsid w:val="00405ACC"/>
    <w:rsid w:val="00405B0E"/>
    <w:rsid w:val="0040603A"/>
    <w:rsid w:val="004062A2"/>
    <w:rsid w:val="00406511"/>
    <w:rsid w:val="00406837"/>
    <w:rsid w:val="00412237"/>
    <w:rsid w:val="00412FE7"/>
    <w:rsid w:val="004148CC"/>
    <w:rsid w:val="0041666D"/>
    <w:rsid w:val="00417D58"/>
    <w:rsid w:val="00420B33"/>
    <w:rsid w:val="00421007"/>
    <w:rsid w:val="004221A3"/>
    <w:rsid w:val="00422A37"/>
    <w:rsid w:val="00423E02"/>
    <w:rsid w:val="00424007"/>
    <w:rsid w:val="0042403F"/>
    <w:rsid w:val="00424971"/>
    <w:rsid w:val="00424CC6"/>
    <w:rsid w:val="00425F2C"/>
    <w:rsid w:val="004264FD"/>
    <w:rsid w:val="0042678F"/>
    <w:rsid w:val="004268A1"/>
    <w:rsid w:val="00426A5C"/>
    <w:rsid w:val="004276DF"/>
    <w:rsid w:val="0043058B"/>
    <w:rsid w:val="00431A51"/>
    <w:rsid w:val="00431C53"/>
    <w:rsid w:val="00431FD8"/>
    <w:rsid w:val="00432ED6"/>
    <w:rsid w:val="00433355"/>
    <w:rsid w:val="004333C4"/>
    <w:rsid w:val="00434A5C"/>
    <w:rsid w:val="00434C07"/>
    <w:rsid w:val="004367F0"/>
    <w:rsid w:val="00437A26"/>
    <w:rsid w:val="0044016D"/>
    <w:rsid w:val="00440C49"/>
    <w:rsid w:val="004410B0"/>
    <w:rsid w:val="00441B3C"/>
    <w:rsid w:val="0044366C"/>
    <w:rsid w:val="00443DE7"/>
    <w:rsid w:val="00444E28"/>
    <w:rsid w:val="004461A1"/>
    <w:rsid w:val="00446384"/>
    <w:rsid w:val="004463E0"/>
    <w:rsid w:val="00447DE2"/>
    <w:rsid w:val="0045084A"/>
    <w:rsid w:val="0045208E"/>
    <w:rsid w:val="004541C5"/>
    <w:rsid w:val="0045611C"/>
    <w:rsid w:val="004567CA"/>
    <w:rsid w:val="00463805"/>
    <w:rsid w:val="0046386C"/>
    <w:rsid w:val="004656EF"/>
    <w:rsid w:val="00465BCF"/>
    <w:rsid w:val="0046786B"/>
    <w:rsid w:val="00467EAC"/>
    <w:rsid w:val="004702D5"/>
    <w:rsid w:val="00472377"/>
    <w:rsid w:val="00472C47"/>
    <w:rsid w:val="00474010"/>
    <w:rsid w:val="00477350"/>
    <w:rsid w:val="004812B5"/>
    <w:rsid w:val="00481EEB"/>
    <w:rsid w:val="00485A72"/>
    <w:rsid w:val="00487870"/>
    <w:rsid w:val="00487CC8"/>
    <w:rsid w:val="00490F11"/>
    <w:rsid w:val="0049210A"/>
    <w:rsid w:val="0049264C"/>
    <w:rsid w:val="00493CF2"/>
    <w:rsid w:val="004943A8"/>
    <w:rsid w:val="00495EAB"/>
    <w:rsid w:val="0049603B"/>
    <w:rsid w:val="00496476"/>
    <w:rsid w:val="00496773"/>
    <w:rsid w:val="00497A1E"/>
    <w:rsid w:val="00497AF5"/>
    <w:rsid w:val="004A0D1D"/>
    <w:rsid w:val="004A1B1C"/>
    <w:rsid w:val="004A3BDE"/>
    <w:rsid w:val="004A4B5C"/>
    <w:rsid w:val="004A67B3"/>
    <w:rsid w:val="004A6B95"/>
    <w:rsid w:val="004B042D"/>
    <w:rsid w:val="004B0737"/>
    <w:rsid w:val="004B0E59"/>
    <w:rsid w:val="004B21C5"/>
    <w:rsid w:val="004B2848"/>
    <w:rsid w:val="004B2886"/>
    <w:rsid w:val="004B47B8"/>
    <w:rsid w:val="004B5C62"/>
    <w:rsid w:val="004B765F"/>
    <w:rsid w:val="004B785E"/>
    <w:rsid w:val="004C0D50"/>
    <w:rsid w:val="004C14CF"/>
    <w:rsid w:val="004C1C24"/>
    <w:rsid w:val="004C1FB3"/>
    <w:rsid w:val="004C21B6"/>
    <w:rsid w:val="004C27C4"/>
    <w:rsid w:val="004C2D40"/>
    <w:rsid w:val="004C2E29"/>
    <w:rsid w:val="004C318E"/>
    <w:rsid w:val="004C424A"/>
    <w:rsid w:val="004C4598"/>
    <w:rsid w:val="004C46C6"/>
    <w:rsid w:val="004C536A"/>
    <w:rsid w:val="004C5A48"/>
    <w:rsid w:val="004C6241"/>
    <w:rsid w:val="004C658D"/>
    <w:rsid w:val="004C729A"/>
    <w:rsid w:val="004C7918"/>
    <w:rsid w:val="004D0858"/>
    <w:rsid w:val="004D2639"/>
    <w:rsid w:val="004D2702"/>
    <w:rsid w:val="004D27AE"/>
    <w:rsid w:val="004D2931"/>
    <w:rsid w:val="004D2C19"/>
    <w:rsid w:val="004D32D7"/>
    <w:rsid w:val="004D3E16"/>
    <w:rsid w:val="004D4091"/>
    <w:rsid w:val="004D425D"/>
    <w:rsid w:val="004D46A0"/>
    <w:rsid w:val="004D5DD3"/>
    <w:rsid w:val="004D62C9"/>
    <w:rsid w:val="004E015F"/>
    <w:rsid w:val="004E01E2"/>
    <w:rsid w:val="004E027B"/>
    <w:rsid w:val="004E16DD"/>
    <w:rsid w:val="004E401A"/>
    <w:rsid w:val="004E568D"/>
    <w:rsid w:val="004E580C"/>
    <w:rsid w:val="004E5B15"/>
    <w:rsid w:val="004E757F"/>
    <w:rsid w:val="004E76FB"/>
    <w:rsid w:val="004F06C3"/>
    <w:rsid w:val="004F2231"/>
    <w:rsid w:val="004F2CE9"/>
    <w:rsid w:val="004F61DB"/>
    <w:rsid w:val="004F6E4D"/>
    <w:rsid w:val="004F7A59"/>
    <w:rsid w:val="00500DCA"/>
    <w:rsid w:val="00503877"/>
    <w:rsid w:val="00505065"/>
    <w:rsid w:val="00505493"/>
    <w:rsid w:val="0050556A"/>
    <w:rsid w:val="00505E4D"/>
    <w:rsid w:val="00505E5F"/>
    <w:rsid w:val="005060D0"/>
    <w:rsid w:val="005070FB"/>
    <w:rsid w:val="0051105F"/>
    <w:rsid w:val="00511127"/>
    <w:rsid w:val="00511B34"/>
    <w:rsid w:val="00512B78"/>
    <w:rsid w:val="005135CA"/>
    <w:rsid w:val="005147EC"/>
    <w:rsid w:val="00515252"/>
    <w:rsid w:val="00515D76"/>
    <w:rsid w:val="00516768"/>
    <w:rsid w:val="00517211"/>
    <w:rsid w:val="00517383"/>
    <w:rsid w:val="005175B2"/>
    <w:rsid w:val="00520405"/>
    <w:rsid w:val="005205D9"/>
    <w:rsid w:val="0052232E"/>
    <w:rsid w:val="00523C10"/>
    <w:rsid w:val="00524B5D"/>
    <w:rsid w:val="005252D1"/>
    <w:rsid w:val="00525559"/>
    <w:rsid w:val="00526FB1"/>
    <w:rsid w:val="0052719C"/>
    <w:rsid w:val="0053003B"/>
    <w:rsid w:val="00531E16"/>
    <w:rsid w:val="0053358E"/>
    <w:rsid w:val="00533A47"/>
    <w:rsid w:val="00533B3E"/>
    <w:rsid w:val="00534B9B"/>
    <w:rsid w:val="00534D54"/>
    <w:rsid w:val="005350DB"/>
    <w:rsid w:val="005351F2"/>
    <w:rsid w:val="0053588D"/>
    <w:rsid w:val="00536963"/>
    <w:rsid w:val="005370B4"/>
    <w:rsid w:val="00537B4A"/>
    <w:rsid w:val="00537FB6"/>
    <w:rsid w:val="005411F9"/>
    <w:rsid w:val="0054142F"/>
    <w:rsid w:val="00541898"/>
    <w:rsid w:val="00541F63"/>
    <w:rsid w:val="00542EE0"/>
    <w:rsid w:val="00542F36"/>
    <w:rsid w:val="00543A6E"/>
    <w:rsid w:val="005446FF"/>
    <w:rsid w:val="00544CFA"/>
    <w:rsid w:val="005466E7"/>
    <w:rsid w:val="00546877"/>
    <w:rsid w:val="005479D1"/>
    <w:rsid w:val="00547D1C"/>
    <w:rsid w:val="0055005E"/>
    <w:rsid w:val="005517DC"/>
    <w:rsid w:val="00551DA6"/>
    <w:rsid w:val="005527A8"/>
    <w:rsid w:val="00553400"/>
    <w:rsid w:val="00553446"/>
    <w:rsid w:val="0055366B"/>
    <w:rsid w:val="005536A5"/>
    <w:rsid w:val="00554690"/>
    <w:rsid w:val="00554CF8"/>
    <w:rsid w:val="00555492"/>
    <w:rsid w:val="0055797E"/>
    <w:rsid w:val="005618A8"/>
    <w:rsid w:val="00561D53"/>
    <w:rsid w:val="00562C34"/>
    <w:rsid w:val="00563692"/>
    <w:rsid w:val="00563BA3"/>
    <w:rsid w:val="005647E4"/>
    <w:rsid w:val="00565F1C"/>
    <w:rsid w:val="00567F71"/>
    <w:rsid w:val="005706E9"/>
    <w:rsid w:val="00571846"/>
    <w:rsid w:val="00571A48"/>
    <w:rsid w:val="0057245C"/>
    <w:rsid w:val="005730FF"/>
    <w:rsid w:val="00576241"/>
    <w:rsid w:val="0057676B"/>
    <w:rsid w:val="00580300"/>
    <w:rsid w:val="005806A7"/>
    <w:rsid w:val="00580734"/>
    <w:rsid w:val="0058076E"/>
    <w:rsid w:val="00580BDD"/>
    <w:rsid w:val="00580F1E"/>
    <w:rsid w:val="00581E52"/>
    <w:rsid w:val="00582D57"/>
    <w:rsid w:val="00584E34"/>
    <w:rsid w:val="00585E71"/>
    <w:rsid w:val="00586C83"/>
    <w:rsid w:val="00586D2E"/>
    <w:rsid w:val="005908D7"/>
    <w:rsid w:val="005913E1"/>
    <w:rsid w:val="00593467"/>
    <w:rsid w:val="00593676"/>
    <w:rsid w:val="005966BC"/>
    <w:rsid w:val="005972DB"/>
    <w:rsid w:val="0059751D"/>
    <w:rsid w:val="005A0F18"/>
    <w:rsid w:val="005A15EF"/>
    <w:rsid w:val="005A291E"/>
    <w:rsid w:val="005A2ACA"/>
    <w:rsid w:val="005A36FC"/>
    <w:rsid w:val="005A4489"/>
    <w:rsid w:val="005A5802"/>
    <w:rsid w:val="005A7728"/>
    <w:rsid w:val="005B1E96"/>
    <w:rsid w:val="005B23A4"/>
    <w:rsid w:val="005B2D8B"/>
    <w:rsid w:val="005B36D5"/>
    <w:rsid w:val="005B3822"/>
    <w:rsid w:val="005B3994"/>
    <w:rsid w:val="005B3E4A"/>
    <w:rsid w:val="005B49ED"/>
    <w:rsid w:val="005B6553"/>
    <w:rsid w:val="005B6917"/>
    <w:rsid w:val="005C0506"/>
    <w:rsid w:val="005C1569"/>
    <w:rsid w:val="005C23BB"/>
    <w:rsid w:val="005C2CA8"/>
    <w:rsid w:val="005C30A3"/>
    <w:rsid w:val="005C36EB"/>
    <w:rsid w:val="005C38D7"/>
    <w:rsid w:val="005C3BE6"/>
    <w:rsid w:val="005C4B42"/>
    <w:rsid w:val="005C4D39"/>
    <w:rsid w:val="005C5461"/>
    <w:rsid w:val="005C58A2"/>
    <w:rsid w:val="005C78E9"/>
    <w:rsid w:val="005C7980"/>
    <w:rsid w:val="005C7C2B"/>
    <w:rsid w:val="005D44A7"/>
    <w:rsid w:val="005D5494"/>
    <w:rsid w:val="005D5FAD"/>
    <w:rsid w:val="005D6701"/>
    <w:rsid w:val="005D6AEF"/>
    <w:rsid w:val="005E0A31"/>
    <w:rsid w:val="005E0A38"/>
    <w:rsid w:val="005E21C8"/>
    <w:rsid w:val="005E39DA"/>
    <w:rsid w:val="005E4A71"/>
    <w:rsid w:val="005E5B19"/>
    <w:rsid w:val="005E64BB"/>
    <w:rsid w:val="005E6587"/>
    <w:rsid w:val="005E752B"/>
    <w:rsid w:val="005E7B92"/>
    <w:rsid w:val="005F0AF4"/>
    <w:rsid w:val="005F21DD"/>
    <w:rsid w:val="005F2389"/>
    <w:rsid w:val="005F4B18"/>
    <w:rsid w:val="005F5033"/>
    <w:rsid w:val="005F6029"/>
    <w:rsid w:val="005F663C"/>
    <w:rsid w:val="005F664F"/>
    <w:rsid w:val="005F6F6B"/>
    <w:rsid w:val="005F7D5E"/>
    <w:rsid w:val="00600E30"/>
    <w:rsid w:val="00601DA9"/>
    <w:rsid w:val="00602064"/>
    <w:rsid w:val="00603DC7"/>
    <w:rsid w:val="00604771"/>
    <w:rsid w:val="00604B5F"/>
    <w:rsid w:val="00606771"/>
    <w:rsid w:val="00606E26"/>
    <w:rsid w:val="00606FB4"/>
    <w:rsid w:val="006075FF"/>
    <w:rsid w:val="00611696"/>
    <w:rsid w:val="006131F2"/>
    <w:rsid w:val="006136EA"/>
    <w:rsid w:val="00613A16"/>
    <w:rsid w:val="00615319"/>
    <w:rsid w:val="006211C3"/>
    <w:rsid w:val="0062178A"/>
    <w:rsid w:val="0062246F"/>
    <w:rsid w:val="00622797"/>
    <w:rsid w:val="0062283A"/>
    <w:rsid w:val="006236EF"/>
    <w:rsid w:val="0062459E"/>
    <w:rsid w:val="00624953"/>
    <w:rsid w:val="00625933"/>
    <w:rsid w:val="006271F7"/>
    <w:rsid w:val="00630F13"/>
    <w:rsid w:val="00630F6A"/>
    <w:rsid w:val="006311AF"/>
    <w:rsid w:val="006321A6"/>
    <w:rsid w:val="006322CF"/>
    <w:rsid w:val="006324E6"/>
    <w:rsid w:val="0063347A"/>
    <w:rsid w:val="00634118"/>
    <w:rsid w:val="00634415"/>
    <w:rsid w:val="006346E2"/>
    <w:rsid w:val="00634A1D"/>
    <w:rsid w:val="00634EA7"/>
    <w:rsid w:val="0063509B"/>
    <w:rsid w:val="006361B0"/>
    <w:rsid w:val="006374D9"/>
    <w:rsid w:val="00637883"/>
    <w:rsid w:val="006410FD"/>
    <w:rsid w:val="0064195C"/>
    <w:rsid w:val="00645FDC"/>
    <w:rsid w:val="006472C6"/>
    <w:rsid w:val="0064753F"/>
    <w:rsid w:val="00650182"/>
    <w:rsid w:val="00650398"/>
    <w:rsid w:val="0065079F"/>
    <w:rsid w:val="00651674"/>
    <w:rsid w:val="006522E8"/>
    <w:rsid w:val="00653146"/>
    <w:rsid w:val="00653624"/>
    <w:rsid w:val="00653D8D"/>
    <w:rsid w:val="006548BD"/>
    <w:rsid w:val="00654CC2"/>
    <w:rsid w:val="00654F08"/>
    <w:rsid w:val="00655393"/>
    <w:rsid w:val="006557E7"/>
    <w:rsid w:val="006571C0"/>
    <w:rsid w:val="006609C5"/>
    <w:rsid w:val="00660ACA"/>
    <w:rsid w:val="0066193E"/>
    <w:rsid w:val="006620B0"/>
    <w:rsid w:val="00663634"/>
    <w:rsid w:val="006636D7"/>
    <w:rsid w:val="0066526F"/>
    <w:rsid w:val="006665DB"/>
    <w:rsid w:val="0066717A"/>
    <w:rsid w:val="006700EB"/>
    <w:rsid w:val="00671D23"/>
    <w:rsid w:val="006729FA"/>
    <w:rsid w:val="00672C16"/>
    <w:rsid w:val="00673BDA"/>
    <w:rsid w:val="0067476B"/>
    <w:rsid w:val="006750CA"/>
    <w:rsid w:val="00675F76"/>
    <w:rsid w:val="00676552"/>
    <w:rsid w:val="00676DA0"/>
    <w:rsid w:val="00676EA9"/>
    <w:rsid w:val="006772ED"/>
    <w:rsid w:val="00677D93"/>
    <w:rsid w:val="006800DC"/>
    <w:rsid w:val="00681703"/>
    <w:rsid w:val="00682702"/>
    <w:rsid w:val="00682C81"/>
    <w:rsid w:val="006834A5"/>
    <w:rsid w:val="006834BC"/>
    <w:rsid w:val="006837A9"/>
    <w:rsid w:val="006844C4"/>
    <w:rsid w:val="00686842"/>
    <w:rsid w:val="0068779A"/>
    <w:rsid w:val="00691557"/>
    <w:rsid w:val="00691F95"/>
    <w:rsid w:val="0069215E"/>
    <w:rsid w:val="006936D2"/>
    <w:rsid w:val="00694CD6"/>
    <w:rsid w:val="006960A6"/>
    <w:rsid w:val="00696DF2"/>
    <w:rsid w:val="00697417"/>
    <w:rsid w:val="00697615"/>
    <w:rsid w:val="006A0A47"/>
    <w:rsid w:val="006A1053"/>
    <w:rsid w:val="006A1084"/>
    <w:rsid w:val="006A13FD"/>
    <w:rsid w:val="006A2999"/>
    <w:rsid w:val="006A2E67"/>
    <w:rsid w:val="006A3777"/>
    <w:rsid w:val="006A3B22"/>
    <w:rsid w:val="006A4504"/>
    <w:rsid w:val="006A4C64"/>
    <w:rsid w:val="006A4F38"/>
    <w:rsid w:val="006A582B"/>
    <w:rsid w:val="006A5E5F"/>
    <w:rsid w:val="006A704E"/>
    <w:rsid w:val="006A79A0"/>
    <w:rsid w:val="006A79A8"/>
    <w:rsid w:val="006A7C6A"/>
    <w:rsid w:val="006A7D09"/>
    <w:rsid w:val="006B04AD"/>
    <w:rsid w:val="006B0A8A"/>
    <w:rsid w:val="006B20F2"/>
    <w:rsid w:val="006B3780"/>
    <w:rsid w:val="006B3F5C"/>
    <w:rsid w:val="006B40ED"/>
    <w:rsid w:val="006B5060"/>
    <w:rsid w:val="006B525B"/>
    <w:rsid w:val="006B55E6"/>
    <w:rsid w:val="006B741E"/>
    <w:rsid w:val="006C1340"/>
    <w:rsid w:val="006C1D7E"/>
    <w:rsid w:val="006C23F1"/>
    <w:rsid w:val="006C2519"/>
    <w:rsid w:val="006C3EE9"/>
    <w:rsid w:val="006C4611"/>
    <w:rsid w:val="006C46AA"/>
    <w:rsid w:val="006C52B8"/>
    <w:rsid w:val="006C575E"/>
    <w:rsid w:val="006C6029"/>
    <w:rsid w:val="006C7C9A"/>
    <w:rsid w:val="006D1BB9"/>
    <w:rsid w:val="006D1DBE"/>
    <w:rsid w:val="006D2E43"/>
    <w:rsid w:val="006D3C2D"/>
    <w:rsid w:val="006D3EB0"/>
    <w:rsid w:val="006D416C"/>
    <w:rsid w:val="006D4DC9"/>
    <w:rsid w:val="006D4FCA"/>
    <w:rsid w:val="006D5404"/>
    <w:rsid w:val="006D7E2A"/>
    <w:rsid w:val="006E0167"/>
    <w:rsid w:val="006E29C5"/>
    <w:rsid w:val="006E2EDA"/>
    <w:rsid w:val="006E3652"/>
    <w:rsid w:val="006E4993"/>
    <w:rsid w:val="006E4ADE"/>
    <w:rsid w:val="006E78A3"/>
    <w:rsid w:val="006E7D74"/>
    <w:rsid w:val="006F0664"/>
    <w:rsid w:val="006F171A"/>
    <w:rsid w:val="006F17DD"/>
    <w:rsid w:val="006F3C7D"/>
    <w:rsid w:val="006F5EBF"/>
    <w:rsid w:val="006F6327"/>
    <w:rsid w:val="006F65D8"/>
    <w:rsid w:val="006F67B9"/>
    <w:rsid w:val="006F6CB8"/>
    <w:rsid w:val="006F6E7B"/>
    <w:rsid w:val="006F7358"/>
    <w:rsid w:val="00701687"/>
    <w:rsid w:val="00702752"/>
    <w:rsid w:val="00703519"/>
    <w:rsid w:val="0070432F"/>
    <w:rsid w:val="00704719"/>
    <w:rsid w:val="00704911"/>
    <w:rsid w:val="00705142"/>
    <w:rsid w:val="0070533C"/>
    <w:rsid w:val="00705838"/>
    <w:rsid w:val="00705CAD"/>
    <w:rsid w:val="007060C6"/>
    <w:rsid w:val="007075FA"/>
    <w:rsid w:val="00707C4A"/>
    <w:rsid w:val="00707F08"/>
    <w:rsid w:val="0071147D"/>
    <w:rsid w:val="0071205E"/>
    <w:rsid w:val="007122ED"/>
    <w:rsid w:val="007136FF"/>
    <w:rsid w:val="007138F3"/>
    <w:rsid w:val="00714951"/>
    <w:rsid w:val="00716A09"/>
    <w:rsid w:val="0071787F"/>
    <w:rsid w:val="007178EF"/>
    <w:rsid w:val="00717A56"/>
    <w:rsid w:val="00720142"/>
    <w:rsid w:val="007206AD"/>
    <w:rsid w:val="007211BA"/>
    <w:rsid w:val="007217A3"/>
    <w:rsid w:val="00721A59"/>
    <w:rsid w:val="00724824"/>
    <w:rsid w:val="007249D9"/>
    <w:rsid w:val="00724D8C"/>
    <w:rsid w:val="00725722"/>
    <w:rsid w:val="00725EA9"/>
    <w:rsid w:val="007265A7"/>
    <w:rsid w:val="00730591"/>
    <w:rsid w:val="00730A86"/>
    <w:rsid w:val="00730B3E"/>
    <w:rsid w:val="0073100A"/>
    <w:rsid w:val="00731410"/>
    <w:rsid w:val="007314B9"/>
    <w:rsid w:val="00731F1E"/>
    <w:rsid w:val="00732B33"/>
    <w:rsid w:val="00732CFA"/>
    <w:rsid w:val="00743A25"/>
    <w:rsid w:val="00745550"/>
    <w:rsid w:val="00746C73"/>
    <w:rsid w:val="00746F81"/>
    <w:rsid w:val="00746F82"/>
    <w:rsid w:val="00747219"/>
    <w:rsid w:val="00751DB9"/>
    <w:rsid w:val="00752D43"/>
    <w:rsid w:val="00753F3B"/>
    <w:rsid w:val="0075499C"/>
    <w:rsid w:val="00756EB0"/>
    <w:rsid w:val="00760424"/>
    <w:rsid w:val="00760725"/>
    <w:rsid w:val="00761251"/>
    <w:rsid w:val="007629FD"/>
    <w:rsid w:val="00762F73"/>
    <w:rsid w:val="007655C1"/>
    <w:rsid w:val="00765933"/>
    <w:rsid w:val="00767024"/>
    <w:rsid w:val="00767FC5"/>
    <w:rsid w:val="007710DB"/>
    <w:rsid w:val="0077159F"/>
    <w:rsid w:val="007719BB"/>
    <w:rsid w:val="00772E11"/>
    <w:rsid w:val="00772F8D"/>
    <w:rsid w:val="00773954"/>
    <w:rsid w:val="00774583"/>
    <w:rsid w:val="007748A2"/>
    <w:rsid w:val="007757DE"/>
    <w:rsid w:val="00776B2F"/>
    <w:rsid w:val="00781C19"/>
    <w:rsid w:val="00781DD4"/>
    <w:rsid w:val="00785C43"/>
    <w:rsid w:val="00786E78"/>
    <w:rsid w:val="00787357"/>
    <w:rsid w:val="007876D2"/>
    <w:rsid w:val="00787DE8"/>
    <w:rsid w:val="00790E5B"/>
    <w:rsid w:val="00791B34"/>
    <w:rsid w:val="007920B4"/>
    <w:rsid w:val="00792690"/>
    <w:rsid w:val="0079295E"/>
    <w:rsid w:val="00794274"/>
    <w:rsid w:val="00794E46"/>
    <w:rsid w:val="00795BB5"/>
    <w:rsid w:val="007966AD"/>
    <w:rsid w:val="007966E2"/>
    <w:rsid w:val="00796F43"/>
    <w:rsid w:val="00797CAC"/>
    <w:rsid w:val="00797CC0"/>
    <w:rsid w:val="007A0177"/>
    <w:rsid w:val="007A17DF"/>
    <w:rsid w:val="007A1BF1"/>
    <w:rsid w:val="007A21F1"/>
    <w:rsid w:val="007A46CC"/>
    <w:rsid w:val="007A4AD9"/>
    <w:rsid w:val="007A4E03"/>
    <w:rsid w:val="007A4F23"/>
    <w:rsid w:val="007A734C"/>
    <w:rsid w:val="007A7E49"/>
    <w:rsid w:val="007B049F"/>
    <w:rsid w:val="007B0B7E"/>
    <w:rsid w:val="007B15B3"/>
    <w:rsid w:val="007B209F"/>
    <w:rsid w:val="007B2503"/>
    <w:rsid w:val="007B4014"/>
    <w:rsid w:val="007B4968"/>
    <w:rsid w:val="007B4C54"/>
    <w:rsid w:val="007B73F4"/>
    <w:rsid w:val="007C0894"/>
    <w:rsid w:val="007C12E7"/>
    <w:rsid w:val="007C1D7D"/>
    <w:rsid w:val="007C3146"/>
    <w:rsid w:val="007C3469"/>
    <w:rsid w:val="007C358D"/>
    <w:rsid w:val="007C3A9B"/>
    <w:rsid w:val="007C43C2"/>
    <w:rsid w:val="007C470B"/>
    <w:rsid w:val="007C53EA"/>
    <w:rsid w:val="007C5E8E"/>
    <w:rsid w:val="007D0984"/>
    <w:rsid w:val="007D0AB7"/>
    <w:rsid w:val="007D0C05"/>
    <w:rsid w:val="007D13F1"/>
    <w:rsid w:val="007D1BE6"/>
    <w:rsid w:val="007D1E30"/>
    <w:rsid w:val="007D27DA"/>
    <w:rsid w:val="007D2D61"/>
    <w:rsid w:val="007D7EC6"/>
    <w:rsid w:val="007E1267"/>
    <w:rsid w:val="007E12A6"/>
    <w:rsid w:val="007E1770"/>
    <w:rsid w:val="007E1FF7"/>
    <w:rsid w:val="007E3804"/>
    <w:rsid w:val="007E3BB7"/>
    <w:rsid w:val="007E5BF7"/>
    <w:rsid w:val="007E62C8"/>
    <w:rsid w:val="007E65C2"/>
    <w:rsid w:val="007E7891"/>
    <w:rsid w:val="007F0987"/>
    <w:rsid w:val="007F26E1"/>
    <w:rsid w:val="007F29D8"/>
    <w:rsid w:val="007F2C34"/>
    <w:rsid w:val="007F37C4"/>
    <w:rsid w:val="007F43E0"/>
    <w:rsid w:val="007F6A63"/>
    <w:rsid w:val="007F727E"/>
    <w:rsid w:val="007F7923"/>
    <w:rsid w:val="007F7C26"/>
    <w:rsid w:val="008005AB"/>
    <w:rsid w:val="00801B54"/>
    <w:rsid w:val="008020C4"/>
    <w:rsid w:val="00802973"/>
    <w:rsid w:val="0080442E"/>
    <w:rsid w:val="00804612"/>
    <w:rsid w:val="008068DF"/>
    <w:rsid w:val="0081013D"/>
    <w:rsid w:val="008102E0"/>
    <w:rsid w:val="00810352"/>
    <w:rsid w:val="0081071C"/>
    <w:rsid w:val="0081072E"/>
    <w:rsid w:val="008111A1"/>
    <w:rsid w:val="00811653"/>
    <w:rsid w:val="00812323"/>
    <w:rsid w:val="00812C1A"/>
    <w:rsid w:val="00813FF0"/>
    <w:rsid w:val="00814B8E"/>
    <w:rsid w:val="00815104"/>
    <w:rsid w:val="0082087A"/>
    <w:rsid w:val="00820BF9"/>
    <w:rsid w:val="00821281"/>
    <w:rsid w:val="00821D3B"/>
    <w:rsid w:val="00822AE6"/>
    <w:rsid w:val="00822C4C"/>
    <w:rsid w:val="00822FB7"/>
    <w:rsid w:val="008233CC"/>
    <w:rsid w:val="0082478F"/>
    <w:rsid w:val="0082639A"/>
    <w:rsid w:val="0082653C"/>
    <w:rsid w:val="00827423"/>
    <w:rsid w:val="008277CC"/>
    <w:rsid w:val="00827AA0"/>
    <w:rsid w:val="00833FC6"/>
    <w:rsid w:val="00834CE4"/>
    <w:rsid w:val="008368E4"/>
    <w:rsid w:val="00837097"/>
    <w:rsid w:val="00837251"/>
    <w:rsid w:val="00840100"/>
    <w:rsid w:val="00840475"/>
    <w:rsid w:val="008416A3"/>
    <w:rsid w:val="00841F9C"/>
    <w:rsid w:val="00842F36"/>
    <w:rsid w:val="00844D16"/>
    <w:rsid w:val="008452C0"/>
    <w:rsid w:val="00845664"/>
    <w:rsid w:val="00845C0A"/>
    <w:rsid w:val="008462C1"/>
    <w:rsid w:val="008472C5"/>
    <w:rsid w:val="00847A58"/>
    <w:rsid w:val="00847F02"/>
    <w:rsid w:val="00850227"/>
    <w:rsid w:val="00850B91"/>
    <w:rsid w:val="008516EC"/>
    <w:rsid w:val="00851ABB"/>
    <w:rsid w:val="00851DCF"/>
    <w:rsid w:val="00852B91"/>
    <w:rsid w:val="00853318"/>
    <w:rsid w:val="00853680"/>
    <w:rsid w:val="00853ADA"/>
    <w:rsid w:val="00853D98"/>
    <w:rsid w:val="00854237"/>
    <w:rsid w:val="0085455F"/>
    <w:rsid w:val="0085469F"/>
    <w:rsid w:val="0085553D"/>
    <w:rsid w:val="00855E25"/>
    <w:rsid w:val="00856BA6"/>
    <w:rsid w:val="00857278"/>
    <w:rsid w:val="00857C23"/>
    <w:rsid w:val="00862070"/>
    <w:rsid w:val="008626C9"/>
    <w:rsid w:val="00864D6D"/>
    <w:rsid w:val="00867400"/>
    <w:rsid w:val="008732BA"/>
    <w:rsid w:val="00873312"/>
    <w:rsid w:val="008733D3"/>
    <w:rsid w:val="00874474"/>
    <w:rsid w:val="00874594"/>
    <w:rsid w:val="00875ACE"/>
    <w:rsid w:val="008762B5"/>
    <w:rsid w:val="0087666C"/>
    <w:rsid w:val="00876811"/>
    <w:rsid w:val="00876825"/>
    <w:rsid w:val="00877607"/>
    <w:rsid w:val="0087780D"/>
    <w:rsid w:val="00877A10"/>
    <w:rsid w:val="00877C56"/>
    <w:rsid w:val="0088050B"/>
    <w:rsid w:val="00880B21"/>
    <w:rsid w:val="008812A4"/>
    <w:rsid w:val="00881561"/>
    <w:rsid w:val="00881B6A"/>
    <w:rsid w:val="00882A86"/>
    <w:rsid w:val="00883CBE"/>
    <w:rsid w:val="008846DC"/>
    <w:rsid w:val="00885001"/>
    <w:rsid w:val="008872AA"/>
    <w:rsid w:val="008901AD"/>
    <w:rsid w:val="00891BD5"/>
    <w:rsid w:val="00891C0F"/>
    <w:rsid w:val="0089284E"/>
    <w:rsid w:val="0089367E"/>
    <w:rsid w:val="008936F6"/>
    <w:rsid w:val="008951B3"/>
    <w:rsid w:val="008953AD"/>
    <w:rsid w:val="0089545A"/>
    <w:rsid w:val="00895798"/>
    <w:rsid w:val="008968F5"/>
    <w:rsid w:val="008A0AE4"/>
    <w:rsid w:val="008A19D9"/>
    <w:rsid w:val="008A2A8E"/>
    <w:rsid w:val="008A3BD0"/>
    <w:rsid w:val="008A3DDD"/>
    <w:rsid w:val="008A59DA"/>
    <w:rsid w:val="008A5AB5"/>
    <w:rsid w:val="008A6306"/>
    <w:rsid w:val="008A7469"/>
    <w:rsid w:val="008B0B57"/>
    <w:rsid w:val="008B13C6"/>
    <w:rsid w:val="008B160C"/>
    <w:rsid w:val="008B2303"/>
    <w:rsid w:val="008B251D"/>
    <w:rsid w:val="008B393B"/>
    <w:rsid w:val="008B3FC5"/>
    <w:rsid w:val="008B470D"/>
    <w:rsid w:val="008B56F5"/>
    <w:rsid w:val="008B6822"/>
    <w:rsid w:val="008B6C74"/>
    <w:rsid w:val="008B73AC"/>
    <w:rsid w:val="008B7A6F"/>
    <w:rsid w:val="008B7E10"/>
    <w:rsid w:val="008C104A"/>
    <w:rsid w:val="008C1878"/>
    <w:rsid w:val="008C1F79"/>
    <w:rsid w:val="008C2121"/>
    <w:rsid w:val="008C24CD"/>
    <w:rsid w:val="008C25CB"/>
    <w:rsid w:val="008C25DE"/>
    <w:rsid w:val="008C39B6"/>
    <w:rsid w:val="008C6124"/>
    <w:rsid w:val="008C694D"/>
    <w:rsid w:val="008C7B54"/>
    <w:rsid w:val="008D038D"/>
    <w:rsid w:val="008D195C"/>
    <w:rsid w:val="008D6F93"/>
    <w:rsid w:val="008D7221"/>
    <w:rsid w:val="008D7865"/>
    <w:rsid w:val="008E15DE"/>
    <w:rsid w:val="008E2D6D"/>
    <w:rsid w:val="008E3F43"/>
    <w:rsid w:val="008E4042"/>
    <w:rsid w:val="008E41BD"/>
    <w:rsid w:val="008E4352"/>
    <w:rsid w:val="008E55A0"/>
    <w:rsid w:val="008E621E"/>
    <w:rsid w:val="008E640C"/>
    <w:rsid w:val="008E7E97"/>
    <w:rsid w:val="008F0195"/>
    <w:rsid w:val="008F0AEA"/>
    <w:rsid w:val="008F0B6F"/>
    <w:rsid w:val="008F2795"/>
    <w:rsid w:val="008F46FA"/>
    <w:rsid w:val="008F4A7B"/>
    <w:rsid w:val="008F4B5E"/>
    <w:rsid w:val="008F50BE"/>
    <w:rsid w:val="008F6ECE"/>
    <w:rsid w:val="008F7047"/>
    <w:rsid w:val="008F73B7"/>
    <w:rsid w:val="008F7ECF"/>
    <w:rsid w:val="00900164"/>
    <w:rsid w:val="00902C92"/>
    <w:rsid w:val="0090346D"/>
    <w:rsid w:val="00903AEE"/>
    <w:rsid w:val="00905353"/>
    <w:rsid w:val="0090551D"/>
    <w:rsid w:val="0090692A"/>
    <w:rsid w:val="00906EFD"/>
    <w:rsid w:val="00907395"/>
    <w:rsid w:val="00907A1A"/>
    <w:rsid w:val="0091056D"/>
    <w:rsid w:val="009105AC"/>
    <w:rsid w:val="009117B2"/>
    <w:rsid w:val="00911C12"/>
    <w:rsid w:val="0091362F"/>
    <w:rsid w:val="00913E05"/>
    <w:rsid w:val="009141DD"/>
    <w:rsid w:val="00914B98"/>
    <w:rsid w:val="00915066"/>
    <w:rsid w:val="009152F5"/>
    <w:rsid w:val="009159FF"/>
    <w:rsid w:val="00915DB3"/>
    <w:rsid w:val="009166C1"/>
    <w:rsid w:val="00916C49"/>
    <w:rsid w:val="0091750D"/>
    <w:rsid w:val="00920684"/>
    <w:rsid w:val="00920A9A"/>
    <w:rsid w:val="00921F3A"/>
    <w:rsid w:val="00922589"/>
    <w:rsid w:val="00922BCB"/>
    <w:rsid w:val="0092314E"/>
    <w:rsid w:val="009237F5"/>
    <w:rsid w:val="009246C9"/>
    <w:rsid w:val="0092533E"/>
    <w:rsid w:val="00926F9B"/>
    <w:rsid w:val="00927518"/>
    <w:rsid w:val="0093040D"/>
    <w:rsid w:val="00931B47"/>
    <w:rsid w:val="0093204B"/>
    <w:rsid w:val="00934088"/>
    <w:rsid w:val="009344AD"/>
    <w:rsid w:val="00934556"/>
    <w:rsid w:val="0093507B"/>
    <w:rsid w:val="00935297"/>
    <w:rsid w:val="0093584C"/>
    <w:rsid w:val="00935C14"/>
    <w:rsid w:val="00935D61"/>
    <w:rsid w:val="00936871"/>
    <w:rsid w:val="00937C3C"/>
    <w:rsid w:val="00937C52"/>
    <w:rsid w:val="00937CBF"/>
    <w:rsid w:val="00940D6E"/>
    <w:rsid w:val="0094199C"/>
    <w:rsid w:val="00941C9A"/>
    <w:rsid w:val="00942910"/>
    <w:rsid w:val="0094415F"/>
    <w:rsid w:val="00944867"/>
    <w:rsid w:val="00944C47"/>
    <w:rsid w:val="00946D56"/>
    <w:rsid w:val="009474A4"/>
    <w:rsid w:val="009474C4"/>
    <w:rsid w:val="009501C2"/>
    <w:rsid w:val="00950E0A"/>
    <w:rsid w:val="00951381"/>
    <w:rsid w:val="00951690"/>
    <w:rsid w:val="0095174E"/>
    <w:rsid w:val="00951CBC"/>
    <w:rsid w:val="009522D3"/>
    <w:rsid w:val="009524F0"/>
    <w:rsid w:val="0095284B"/>
    <w:rsid w:val="00954564"/>
    <w:rsid w:val="00954D7A"/>
    <w:rsid w:val="009558A0"/>
    <w:rsid w:val="009561FD"/>
    <w:rsid w:val="00956531"/>
    <w:rsid w:val="00956A1E"/>
    <w:rsid w:val="009571F4"/>
    <w:rsid w:val="00961719"/>
    <w:rsid w:val="00962928"/>
    <w:rsid w:val="009629A9"/>
    <w:rsid w:val="009638A3"/>
    <w:rsid w:val="00963EC5"/>
    <w:rsid w:val="009646C7"/>
    <w:rsid w:val="00965C1B"/>
    <w:rsid w:val="009675C6"/>
    <w:rsid w:val="00970D39"/>
    <w:rsid w:val="009717CA"/>
    <w:rsid w:val="00972887"/>
    <w:rsid w:val="00975AF8"/>
    <w:rsid w:val="00976C03"/>
    <w:rsid w:val="00977914"/>
    <w:rsid w:val="00977ACB"/>
    <w:rsid w:val="0098086A"/>
    <w:rsid w:val="009808FA"/>
    <w:rsid w:val="00981237"/>
    <w:rsid w:val="009826D2"/>
    <w:rsid w:val="00983F62"/>
    <w:rsid w:val="0098440F"/>
    <w:rsid w:val="00984B53"/>
    <w:rsid w:val="00985594"/>
    <w:rsid w:val="00985611"/>
    <w:rsid w:val="00985715"/>
    <w:rsid w:val="009858CA"/>
    <w:rsid w:val="00986017"/>
    <w:rsid w:val="009872CC"/>
    <w:rsid w:val="0098779E"/>
    <w:rsid w:val="0098789F"/>
    <w:rsid w:val="00990027"/>
    <w:rsid w:val="0099071F"/>
    <w:rsid w:val="00991100"/>
    <w:rsid w:val="0099162E"/>
    <w:rsid w:val="00992D85"/>
    <w:rsid w:val="009943E4"/>
    <w:rsid w:val="00994593"/>
    <w:rsid w:val="0099516E"/>
    <w:rsid w:val="00996506"/>
    <w:rsid w:val="009A0310"/>
    <w:rsid w:val="009A0C7D"/>
    <w:rsid w:val="009A0F69"/>
    <w:rsid w:val="009A1F68"/>
    <w:rsid w:val="009A2ACB"/>
    <w:rsid w:val="009A3DA0"/>
    <w:rsid w:val="009A4976"/>
    <w:rsid w:val="009A4DEB"/>
    <w:rsid w:val="009A588A"/>
    <w:rsid w:val="009A5A5B"/>
    <w:rsid w:val="009B0D36"/>
    <w:rsid w:val="009B1630"/>
    <w:rsid w:val="009B1AAA"/>
    <w:rsid w:val="009B3514"/>
    <w:rsid w:val="009B39AD"/>
    <w:rsid w:val="009B554B"/>
    <w:rsid w:val="009B70D6"/>
    <w:rsid w:val="009B76ED"/>
    <w:rsid w:val="009B7A07"/>
    <w:rsid w:val="009B7C68"/>
    <w:rsid w:val="009C08F5"/>
    <w:rsid w:val="009C2EC5"/>
    <w:rsid w:val="009C2F62"/>
    <w:rsid w:val="009C30FA"/>
    <w:rsid w:val="009C3FF0"/>
    <w:rsid w:val="009C59D2"/>
    <w:rsid w:val="009C5F04"/>
    <w:rsid w:val="009C7661"/>
    <w:rsid w:val="009C7AE8"/>
    <w:rsid w:val="009D005F"/>
    <w:rsid w:val="009D1282"/>
    <w:rsid w:val="009D151A"/>
    <w:rsid w:val="009D3571"/>
    <w:rsid w:val="009D369E"/>
    <w:rsid w:val="009D3F54"/>
    <w:rsid w:val="009D65C7"/>
    <w:rsid w:val="009D6721"/>
    <w:rsid w:val="009D6754"/>
    <w:rsid w:val="009D6B47"/>
    <w:rsid w:val="009E1921"/>
    <w:rsid w:val="009E262C"/>
    <w:rsid w:val="009E2CF9"/>
    <w:rsid w:val="009E4869"/>
    <w:rsid w:val="009E6800"/>
    <w:rsid w:val="009E6DB6"/>
    <w:rsid w:val="009E76B9"/>
    <w:rsid w:val="009F103B"/>
    <w:rsid w:val="009F1111"/>
    <w:rsid w:val="009F1582"/>
    <w:rsid w:val="009F2E5B"/>
    <w:rsid w:val="009F2ECC"/>
    <w:rsid w:val="009F5D6B"/>
    <w:rsid w:val="009F71BF"/>
    <w:rsid w:val="00A026C9"/>
    <w:rsid w:val="00A04B56"/>
    <w:rsid w:val="00A054DD"/>
    <w:rsid w:val="00A06770"/>
    <w:rsid w:val="00A073B4"/>
    <w:rsid w:val="00A07CCB"/>
    <w:rsid w:val="00A07D45"/>
    <w:rsid w:val="00A12196"/>
    <w:rsid w:val="00A1389F"/>
    <w:rsid w:val="00A142D6"/>
    <w:rsid w:val="00A146FE"/>
    <w:rsid w:val="00A152CC"/>
    <w:rsid w:val="00A1530A"/>
    <w:rsid w:val="00A15451"/>
    <w:rsid w:val="00A166F1"/>
    <w:rsid w:val="00A1703D"/>
    <w:rsid w:val="00A179E6"/>
    <w:rsid w:val="00A17BEC"/>
    <w:rsid w:val="00A2094A"/>
    <w:rsid w:val="00A209C7"/>
    <w:rsid w:val="00A215CC"/>
    <w:rsid w:val="00A2169A"/>
    <w:rsid w:val="00A21CE3"/>
    <w:rsid w:val="00A22326"/>
    <w:rsid w:val="00A24006"/>
    <w:rsid w:val="00A26245"/>
    <w:rsid w:val="00A26312"/>
    <w:rsid w:val="00A27AE2"/>
    <w:rsid w:val="00A307D5"/>
    <w:rsid w:val="00A30A73"/>
    <w:rsid w:val="00A315DE"/>
    <w:rsid w:val="00A33163"/>
    <w:rsid w:val="00A34262"/>
    <w:rsid w:val="00A348B1"/>
    <w:rsid w:val="00A3493B"/>
    <w:rsid w:val="00A34C5B"/>
    <w:rsid w:val="00A35AD0"/>
    <w:rsid w:val="00A361FA"/>
    <w:rsid w:val="00A3748F"/>
    <w:rsid w:val="00A40C94"/>
    <w:rsid w:val="00A40E01"/>
    <w:rsid w:val="00A40ED6"/>
    <w:rsid w:val="00A40F23"/>
    <w:rsid w:val="00A4336A"/>
    <w:rsid w:val="00A4360E"/>
    <w:rsid w:val="00A446CE"/>
    <w:rsid w:val="00A4486B"/>
    <w:rsid w:val="00A449DA"/>
    <w:rsid w:val="00A45ECA"/>
    <w:rsid w:val="00A46456"/>
    <w:rsid w:val="00A46D80"/>
    <w:rsid w:val="00A51096"/>
    <w:rsid w:val="00A52294"/>
    <w:rsid w:val="00A53741"/>
    <w:rsid w:val="00A542E6"/>
    <w:rsid w:val="00A55F7E"/>
    <w:rsid w:val="00A5691E"/>
    <w:rsid w:val="00A56963"/>
    <w:rsid w:val="00A5765A"/>
    <w:rsid w:val="00A57A34"/>
    <w:rsid w:val="00A61F72"/>
    <w:rsid w:val="00A62181"/>
    <w:rsid w:val="00A645AD"/>
    <w:rsid w:val="00A64BAC"/>
    <w:rsid w:val="00A65408"/>
    <w:rsid w:val="00A659FE"/>
    <w:rsid w:val="00A672F5"/>
    <w:rsid w:val="00A6771F"/>
    <w:rsid w:val="00A71AD4"/>
    <w:rsid w:val="00A720DC"/>
    <w:rsid w:val="00A7308E"/>
    <w:rsid w:val="00A73ABC"/>
    <w:rsid w:val="00A7486A"/>
    <w:rsid w:val="00A77337"/>
    <w:rsid w:val="00A7759D"/>
    <w:rsid w:val="00A77A28"/>
    <w:rsid w:val="00A77F9F"/>
    <w:rsid w:val="00A805FF"/>
    <w:rsid w:val="00A828AD"/>
    <w:rsid w:val="00A8380C"/>
    <w:rsid w:val="00A84A67"/>
    <w:rsid w:val="00A85B45"/>
    <w:rsid w:val="00A86DF9"/>
    <w:rsid w:val="00A86EE8"/>
    <w:rsid w:val="00A907BE"/>
    <w:rsid w:val="00A90B80"/>
    <w:rsid w:val="00A914F6"/>
    <w:rsid w:val="00A9152A"/>
    <w:rsid w:val="00A91532"/>
    <w:rsid w:val="00A92A33"/>
    <w:rsid w:val="00A92FB8"/>
    <w:rsid w:val="00A93F63"/>
    <w:rsid w:val="00A941F1"/>
    <w:rsid w:val="00A944C2"/>
    <w:rsid w:val="00A955AC"/>
    <w:rsid w:val="00A9652C"/>
    <w:rsid w:val="00A96720"/>
    <w:rsid w:val="00A974B1"/>
    <w:rsid w:val="00AA0E1B"/>
    <w:rsid w:val="00AA193E"/>
    <w:rsid w:val="00AA1970"/>
    <w:rsid w:val="00AA1ED3"/>
    <w:rsid w:val="00AA5272"/>
    <w:rsid w:val="00AA52F0"/>
    <w:rsid w:val="00AB0A8F"/>
    <w:rsid w:val="00AB19FD"/>
    <w:rsid w:val="00AB22D9"/>
    <w:rsid w:val="00AB3AE4"/>
    <w:rsid w:val="00AB5C9E"/>
    <w:rsid w:val="00AB5E94"/>
    <w:rsid w:val="00AB6463"/>
    <w:rsid w:val="00AC2998"/>
    <w:rsid w:val="00AC304E"/>
    <w:rsid w:val="00AC3A64"/>
    <w:rsid w:val="00AC4EAB"/>
    <w:rsid w:val="00AC5732"/>
    <w:rsid w:val="00AC5DFF"/>
    <w:rsid w:val="00AC622B"/>
    <w:rsid w:val="00AC6B67"/>
    <w:rsid w:val="00AC6F43"/>
    <w:rsid w:val="00AD087E"/>
    <w:rsid w:val="00AD0A5C"/>
    <w:rsid w:val="00AD2D11"/>
    <w:rsid w:val="00AD3CD0"/>
    <w:rsid w:val="00AD4E13"/>
    <w:rsid w:val="00AD4E35"/>
    <w:rsid w:val="00AD4FDE"/>
    <w:rsid w:val="00AD5448"/>
    <w:rsid w:val="00AD5842"/>
    <w:rsid w:val="00AD668E"/>
    <w:rsid w:val="00AD770C"/>
    <w:rsid w:val="00AD7B41"/>
    <w:rsid w:val="00AE0B07"/>
    <w:rsid w:val="00AE22F4"/>
    <w:rsid w:val="00AE357E"/>
    <w:rsid w:val="00AE3C85"/>
    <w:rsid w:val="00AE3D80"/>
    <w:rsid w:val="00AE4B16"/>
    <w:rsid w:val="00AE63E6"/>
    <w:rsid w:val="00AE685A"/>
    <w:rsid w:val="00AF0BC3"/>
    <w:rsid w:val="00AF0DC7"/>
    <w:rsid w:val="00AF1D9F"/>
    <w:rsid w:val="00AF26FF"/>
    <w:rsid w:val="00AF2D62"/>
    <w:rsid w:val="00AF3087"/>
    <w:rsid w:val="00AF339D"/>
    <w:rsid w:val="00AF372B"/>
    <w:rsid w:val="00AF37C2"/>
    <w:rsid w:val="00AF3A4F"/>
    <w:rsid w:val="00AF41D7"/>
    <w:rsid w:val="00AF4B30"/>
    <w:rsid w:val="00AF53BF"/>
    <w:rsid w:val="00AF6BF2"/>
    <w:rsid w:val="00AF787A"/>
    <w:rsid w:val="00AF7E86"/>
    <w:rsid w:val="00B00F82"/>
    <w:rsid w:val="00B0222C"/>
    <w:rsid w:val="00B02435"/>
    <w:rsid w:val="00B025EA"/>
    <w:rsid w:val="00B0267A"/>
    <w:rsid w:val="00B02DDC"/>
    <w:rsid w:val="00B03319"/>
    <w:rsid w:val="00B03E6D"/>
    <w:rsid w:val="00B04B64"/>
    <w:rsid w:val="00B06370"/>
    <w:rsid w:val="00B06591"/>
    <w:rsid w:val="00B0725C"/>
    <w:rsid w:val="00B07383"/>
    <w:rsid w:val="00B07FCE"/>
    <w:rsid w:val="00B10330"/>
    <w:rsid w:val="00B109EF"/>
    <w:rsid w:val="00B11E8E"/>
    <w:rsid w:val="00B11F8B"/>
    <w:rsid w:val="00B12F81"/>
    <w:rsid w:val="00B1343E"/>
    <w:rsid w:val="00B1394D"/>
    <w:rsid w:val="00B15394"/>
    <w:rsid w:val="00B1541D"/>
    <w:rsid w:val="00B16E3E"/>
    <w:rsid w:val="00B170DC"/>
    <w:rsid w:val="00B17683"/>
    <w:rsid w:val="00B20AFD"/>
    <w:rsid w:val="00B21CC2"/>
    <w:rsid w:val="00B22710"/>
    <w:rsid w:val="00B22B77"/>
    <w:rsid w:val="00B22CE1"/>
    <w:rsid w:val="00B22CFE"/>
    <w:rsid w:val="00B237D4"/>
    <w:rsid w:val="00B23A47"/>
    <w:rsid w:val="00B24861"/>
    <w:rsid w:val="00B253FD"/>
    <w:rsid w:val="00B25DA1"/>
    <w:rsid w:val="00B25EA2"/>
    <w:rsid w:val="00B269A1"/>
    <w:rsid w:val="00B2728D"/>
    <w:rsid w:val="00B300B0"/>
    <w:rsid w:val="00B30581"/>
    <w:rsid w:val="00B31023"/>
    <w:rsid w:val="00B31C63"/>
    <w:rsid w:val="00B32258"/>
    <w:rsid w:val="00B326DC"/>
    <w:rsid w:val="00B32C66"/>
    <w:rsid w:val="00B33AD7"/>
    <w:rsid w:val="00B341E3"/>
    <w:rsid w:val="00B356A7"/>
    <w:rsid w:val="00B356DB"/>
    <w:rsid w:val="00B35B1C"/>
    <w:rsid w:val="00B360BB"/>
    <w:rsid w:val="00B36A8A"/>
    <w:rsid w:val="00B409A9"/>
    <w:rsid w:val="00B41773"/>
    <w:rsid w:val="00B41BFA"/>
    <w:rsid w:val="00B41E89"/>
    <w:rsid w:val="00B438C4"/>
    <w:rsid w:val="00B43D62"/>
    <w:rsid w:val="00B43E24"/>
    <w:rsid w:val="00B447AF"/>
    <w:rsid w:val="00B448C8"/>
    <w:rsid w:val="00B44E77"/>
    <w:rsid w:val="00B46948"/>
    <w:rsid w:val="00B52A34"/>
    <w:rsid w:val="00B537AD"/>
    <w:rsid w:val="00B54FAF"/>
    <w:rsid w:val="00B553A2"/>
    <w:rsid w:val="00B558A9"/>
    <w:rsid w:val="00B57586"/>
    <w:rsid w:val="00B5768B"/>
    <w:rsid w:val="00B60128"/>
    <w:rsid w:val="00B615B2"/>
    <w:rsid w:val="00B6195D"/>
    <w:rsid w:val="00B62BAF"/>
    <w:rsid w:val="00B6480F"/>
    <w:rsid w:val="00B648BD"/>
    <w:rsid w:val="00B64ABD"/>
    <w:rsid w:val="00B64CE3"/>
    <w:rsid w:val="00B65C9B"/>
    <w:rsid w:val="00B66108"/>
    <w:rsid w:val="00B6716B"/>
    <w:rsid w:val="00B6769E"/>
    <w:rsid w:val="00B71996"/>
    <w:rsid w:val="00B71F81"/>
    <w:rsid w:val="00B72680"/>
    <w:rsid w:val="00B7276E"/>
    <w:rsid w:val="00B72D5C"/>
    <w:rsid w:val="00B734BF"/>
    <w:rsid w:val="00B7546B"/>
    <w:rsid w:val="00B77311"/>
    <w:rsid w:val="00B77D71"/>
    <w:rsid w:val="00B807CA"/>
    <w:rsid w:val="00B80829"/>
    <w:rsid w:val="00B80C95"/>
    <w:rsid w:val="00B818B8"/>
    <w:rsid w:val="00B818C2"/>
    <w:rsid w:val="00B824A0"/>
    <w:rsid w:val="00B83DB0"/>
    <w:rsid w:val="00B83F02"/>
    <w:rsid w:val="00B84A0C"/>
    <w:rsid w:val="00B84B69"/>
    <w:rsid w:val="00B85020"/>
    <w:rsid w:val="00B8579C"/>
    <w:rsid w:val="00B85E27"/>
    <w:rsid w:val="00B86078"/>
    <w:rsid w:val="00B86381"/>
    <w:rsid w:val="00B86B89"/>
    <w:rsid w:val="00B87D1A"/>
    <w:rsid w:val="00B92EC4"/>
    <w:rsid w:val="00B94A40"/>
    <w:rsid w:val="00B9579A"/>
    <w:rsid w:val="00B957C9"/>
    <w:rsid w:val="00B95D70"/>
    <w:rsid w:val="00B960E1"/>
    <w:rsid w:val="00B96278"/>
    <w:rsid w:val="00B96FB4"/>
    <w:rsid w:val="00B97682"/>
    <w:rsid w:val="00B97CC2"/>
    <w:rsid w:val="00BA0767"/>
    <w:rsid w:val="00BA1C7D"/>
    <w:rsid w:val="00BA20AD"/>
    <w:rsid w:val="00BA2DA3"/>
    <w:rsid w:val="00BA5517"/>
    <w:rsid w:val="00BA5969"/>
    <w:rsid w:val="00BA5EE1"/>
    <w:rsid w:val="00BA720D"/>
    <w:rsid w:val="00BB0033"/>
    <w:rsid w:val="00BB11A7"/>
    <w:rsid w:val="00BB1C2F"/>
    <w:rsid w:val="00BB1C9E"/>
    <w:rsid w:val="00BB2A18"/>
    <w:rsid w:val="00BB352F"/>
    <w:rsid w:val="00BB4B95"/>
    <w:rsid w:val="00BB6820"/>
    <w:rsid w:val="00BB6BEE"/>
    <w:rsid w:val="00BB7C07"/>
    <w:rsid w:val="00BB7F9F"/>
    <w:rsid w:val="00BC087B"/>
    <w:rsid w:val="00BC18BD"/>
    <w:rsid w:val="00BC1F66"/>
    <w:rsid w:val="00BC2450"/>
    <w:rsid w:val="00BC25AD"/>
    <w:rsid w:val="00BC2B61"/>
    <w:rsid w:val="00BC34B2"/>
    <w:rsid w:val="00BC3F23"/>
    <w:rsid w:val="00BC433C"/>
    <w:rsid w:val="00BC4F79"/>
    <w:rsid w:val="00BC5AB9"/>
    <w:rsid w:val="00BD0310"/>
    <w:rsid w:val="00BD08D6"/>
    <w:rsid w:val="00BD09D5"/>
    <w:rsid w:val="00BD1BB8"/>
    <w:rsid w:val="00BD229B"/>
    <w:rsid w:val="00BD2622"/>
    <w:rsid w:val="00BD543B"/>
    <w:rsid w:val="00BD5594"/>
    <w:rsid w:val="00BD69D5"/>
    <w:rsid w:val="00BD6B3A"/>
    <w:rsid w:val="00BD6F79"/>
    <w:rsid w:val="00BD7108"/>
    <w:rsid w:val="00BE011B"/>
    <w:rsid w:val="00BE0D79"/>
    <w:rsid w:val="00BE18FA"/>
    <w:rsid w:val="00BE1CF8"/>
    <w:rsid w:val="00BE2DA9"/>
    <w:rsid w:val="00BE3E70"/>
    <w:rsid w:val="00BE469B"/>
    <w:rsid w:val="00BF0A48"/>
    <w:rsid w:val="00BF0AB3"/>
    <w:rsid w:val="00BF0ADB"/>
    <w:rsid w:val="00BF183C"/>
    <w:rsid w:val="00BF2D51"/>
    <w:rsid w:val="00BF4698"/>
    <w:rsid w:val="00BF58F2"/>
    <w:rsid w:val="00BF7D90"/>
    <w:rsid w:val="00C00375"/>
    <w:rsid w:val="00C0101A"/>
    <w:rsid w:val="00C011EE"/>
    <w:rsid w:val="00C012BB"/>
    <w:rsid w:val="00C022A4"/>
    <w:rsid w:val="00C0356D"/>
    <w:rsid w:val="00C03D35"/>
    <w:rsid w:val="00C04027"/>
    <w:rsid w:val="00C04A99"/>
    <w:rsid w:val="00C067E0"/>
    <w:rsid w:val="00C06A4D"/>
    <w:rsid w:val="00C07AB0"/>
    <w:rsid w:val="00C10D2A"/>
    <w:rsid w:val="00C10F90"/>
    <w:rsid w:val="00C11811"/>
    <w:rsid w:val="00C12470"/>
    <w:rsid w:val="00C124B5"/>
    <w:rsid w:val="00C137F0"/>
    <w:rsid w:val="00C13E39"/>
    <w:rsid w:val="00C15F87"/>
    <w:rsid w:val="00C16DC7"/>
    <w:rsid w:val="00C17A01"/>
    <w:rsid w:val="00C21FC3"/>
    <w:rsid w:val="00C23953"/>
    <w:rsid w:val="00C263A0"/>
    <w:rsid w:val="00C26C28"/>
    <w:rsid w:val="00C27951"/>
    <w:rsid w:val="00C30E69"/>
    <w:rsid w:val="00C30F05"/>
    <w:rsid w:val="00C31939"/>
    <w:rsid w:val="00C31B91"/>
    <w:rsid w:val="00C33432"/>
    <w:rsid w:val="00C33863"/>
    <w:rsid w:val="00C353AF"/>
    <w:rsid w:val="00C3574E"/>
    <w:rsid w:val="00C36AAE"/>
    <w:rsid w:val="00C36C2F"/>
    <w:rsid w:val="00C372AC"/>
    <w:rsid w:val="00C405E2"/>
    <w:rsid w:val="00C410E7"/>
    <w:rsid w:val="00C4123C"/>
    <w:rsid w:val="00C41536"/>
    <w:rsid w:val="00C4276A"/>
    <w:rsid w:val="00C430DE"/>
    <w:rsid w:val="00C43C07"/>
    <w:rsid w:val="00C44A78"/>
    <w:rsid w:val="00C44B3A"/>
    <w:rsid w:val="00C45A56"/>
    <w:rsid w:val="00C45C4A"/>
    <w:rsid w:val="00C46304"/>
    <w:rsid w:val="00C4792B"/>
    <w:rsid w:val="00C50C33"/>
    <w:rsid w:val="00C51C50"/>
    <w:rsid w:val="00C51E27"/>
    <w:rsid w:val="00C53684"/>
    <w:rsid w:val="00C553CF"/>
    <w:rsid w:val="00C55699"/>
    <w:rsid w:val="00C570FF"/>
    <w:rsid w:val="00C576CD"/>
    <w:rsid w:val="00C6037A"/>
    <w:rsid w:val="00C61C08"/>
    <w:rsid w:val="00C61F66"/>
    <w:rsid w:val="00C6234A"/>
    <w:rsid w:val="00C62617"/>
    <w:rsid w:val="00C638F4"/>
    <w:rsid w:val="00C6392E"/>
    <w:rsid w:val="00C63B71"/>
    <w:rsid w:val="00C63C1C"/>
    <w:rsid w:val="00C6408E"/>
    <w:rsid w:val="00C6513D"/>
    <w:rsid w:val="00C654CA"/>
    <w:rsid w:val="00C6693B"/>
    <w:rsid w:val="00C671A3"/>
    <w:rsid w:val="00C74B2D"/>
    <w:rsid w:val="00C7546F"/>
    <w:rsid w:val="00C75ADB"/>
    <w:rsid w:val="00C7612F"/>
    <w:rsid w:val="00C76555"/>
    <w:rsid w:val="00C76CAF"/>
    <w:rsid w:val="00C77497"/>
    <w:rsid w:val="00C77D51"/>
    <w:rsid w:val="00C77DD1"/>
    <w:rsid w:val="00C80793"/>
    <w:rsid w:val="00C811C0"/>
    <w:rsid w:val="00C82A76"/>
    <w:rsid w:val="00C82BC9"/>
    <w:rsid w:val="00C831B9"/>
    <w:rsid w:val="00C835DA"/>
    <w:rsid w:val="00C83CA0"/>
    <w:rsid w:val="00C84997"/>
    <w:rsid w:val="00C864AD"/>
    <w:rsid w:val="00C8692D"/>
    <w:rsid w:val="00C86ABE"/>
    <w:rsid w:val="00C9024C"/>
    <w:rsid w:val="00C91673"/>
    <w:rsid w:val="00C93389"/>
    <w:rsid w:val="00C93A1B"/>
    <w:rsid w:val="00C95ECC"/>
    <w:rsid w:val="00C96940"/>
    <w:rsid w:val="00C973E5"/>
    <w:rsid w:val="00C97473"/>
    <w:rsid w:val="00C976D2"/>
    <w:rsid w:val="00CA0324"/>
    <w:rsid w:val="00CA0E08"/>
    <w:rsid w:val="00CA107E"/>
    <w:rsid w:val="00CA1D49"/>
    <w:rsid w:val="00CA1F0D"/>
    <w:rsid w:val="00CA2124"/>
    <w:rsid w:val="00CA2BFA"/>
    <w:rsid w:val="00CA3B57"/>
    <w:rsid w:val="00CA3E7A"/>
    <w:rsid w:val="00CA6256"/>
    <w:rsid w:val="00CA7313"/>
    <w:rsid w:val="00CA7CFD"/>
    <w:rsid w:val="00CB0157"/>
    <w:rsid w:val="00CB065E"/>
    <w:rsid w:val="00CB0FFF"/>
    <w:rsid w:val="00CB1E82"/>
    <w:rsid w:val="00CB1F14"/>
    <w:rsid w:val="00CB2C94"/>
    <w:rsid w:val="00CB39E0"/>
    <w:rsid w:val="00CB3A0C"/>
    <w:rsid w:val="00CB3ED9"/>
    <w:rsid w:val="00CB408C"/>
    <w:rsid w:val="00CB4C0B"/>
    <w:rsid w:val="00CB6512"/>
    <w:rsid w:val="00CB65CD"/>
    <w:rsid w:val="00CB7516"/>
    <w:rsid w:val="00CB7BA2"/>
    <w:rsid w:val="00CC1011"/>
    <w:rsid w:val="00CC19EE"/>
    <w:rsid w:val="00CC1BA3"/>
    <w:rsid w:val="00CC2F74"/>
    <w:rsid w:val="00CC3686"/>
    <w:rsid w:val="00CC40A3"/>
    <w:rsid w:val="00CC4BD9"/>
    <w:rsid w:val="00CC5748"/>
    <w:rsid w:val="00CC6B26"/>
    <w:rsid w:val="00CC6C0B"/>
    <w:rsid w:val="00CC6CF0"/>
    <w:rsid w:val="00CC71A6"/>
    <w:rsid w:val="00CC7F0A"/>
    <w:rsid w:val="00CD0285"/>
    <w:rsid w:val="00CD04DD"/>
    <w:rsid w:val="00CD0705"/>
    <w:rsid w:val="00CD123C"/>
    <w:rsid w:val="00CD1B17"/>
    <w:rsid w:val="00CD252C"/>
    <w:rsid w:val="00CD2AF2"/>
    <w:rsid w:val="00CD401D"/>
    <w:rsid w:val="00CD429A"/>
    <w:rsid w:val="00CD4949"/>
    <w:rsid w:val="00CD6BA1"/>
    <w:rsid w:val="00CD7107"/>
    <w:rsid w:val="00CD7B91"/>
    <w:rsid w:val="00CD7DFC"/>
    <w:rsid w:val="00CE107C"/>
    <w:rsid w:val="00CE154C"/>
    <w:rsid w:val="00CE1893"/>
    <w:rsid w:val="00CE1913"/>
    <w:rsid w:val="00CE2649"/>
    <w:rsid w:val="00CE2F3A"/>
    <w:rsid w:val="00CE33BB"/>
    <w:rsid w:val="00CE3C90"/>
    <w:rsid w:val="00CE7A1A"/>
    <w:rsid w:val="00CF0349"/>
    <w:rsid w:val="00CF0538"/>
    <w:rsid w:val="00CF0BD0"/>
    <w:rsid w:val="00CF1234"/>
    <w:rsid w:val="00CF1895"/>
    <w:rsid w:val="00CF18ED"/>
    <w:rsid w:val="00CF215E"/>
    <w:rsid w:val="00CF21D1"/>
    <w:rsid w:val="00CF2F93"/>
    <w:rsid w:val="00CF411F"/>
    <w:rsid w:val="00CF4410"/>
    <w:rsid w:val="00CF4DF8"/>
    <w:rsid w:val="00CF4E7F"/>
    <w:rsid w:val="00CF6A60"/>
    <w:rsid w:val="00CF6DB2"/>
    <w:rsid w:val="00CF745E"/>
    <w:rsid w:val="00D00622"/>
    <w:rsid w:val="00D0161E"/>
    <w:rsid w:val="00D016D9"/>
    <w:rsid w:val="00D01827"/>
    <w:rsid w:val="00D01CCE"/>
    <w:rsid w:val="00D0308C"/>
    <w:rsid w:val="00D05285"/>
    <w:rsid w:val="00D056E6"/>
    <w:rsid w:val="00D05F8C"/>
    <w:rsid w:val="00D06D9E"/>
    <w:rsid w:val="00D10313"/>
    <w:rsid w:val="00D10CE1"/>
    <w:rsid w:val="00D12159"/>
    <w:rsid w:val="00D12A47"/>
    <w:rsid w:val="00D132BA"/>
    <w:rsid w:val="00D137C6"/>
    <w:rsid w:val="00D14E1D"/>
    <w:rsid w:val="00D15014"/>
    <w:rsid w:val="00D15C08"/>
    <w:rsid w:val="00D16019"/>
    <w:rsid w:val="00D16CC3"/>
    <w:rsid w:val="00D16FE2"/>
    <w:rsid w:val="00D17FFD"/>
    <w:rsid w:val="00D2011D"/>
    <w:rsid w:val="00D2140B"/>
    <w:rsid w:val="00D2146D"/>
    <w:rsid w:val="00D2176C"/>
    <w:rsid w:val="00D22A39"/>
    <w:rsid w:val="00D230B3"/>
    <w:rsid w:val="00D2548D"/>
    <w:rsid w:val="00D25709"/>
    <w:rsid w:val="00D25CF8"/>
    <w:rsid w:val="00D26590"/>
    <w:rsid w:val="00D26697"/>
    <w:rsid w:val="00D26D29"/>
    <w:rsid w:val="00D276B0"/>
    <w:rsid w:val="00D276C6"/>
    <w:rsid w:val="00D27E41"/>
    <w:rsid w:val="00D30C2A"/>
    <w:rsid w:val="00D31460"/>
    <w:rsid w:val="00D3181D"/>
    <w:rsid w:val="00D32D8E"/>
    <w:rsid w:val="00D3415C"/>
    <w:rsid w:val="00D349B4"/>
    <w:rsid w:val="00D37179"/>
    <w:rsid w:val="00D40928"/>
    <w:rsid w:val="00D40A4F"/>
    <w:rsid w:val="00D41570"/>
    <w:rsid w:val="00D4163E"/>
    <w:rsid w:val="00D41989"/>
    <w:rsid w:val="00D42A58"/>
    <w:rsid w:val="00D4356F"/>
    <w:rsid w:val="00D442E4"/>
    <w:rsid w:val="00D46EE0"/>
    <w:rsid w:val="00D50BDE"/>
    <w:rsid w:val="00D51CF2"/>
    <w:rsid w:val="00D52475"/>
    <w:rsid w:val="00D53AFB"/>
    <w:rsid w:val="00D53CF9"/>
    <w:rsid w:val="00D53F7D"/>
    <w:rsid w:val="00D53FBB"/>
    <w:rsid w:val="00D54B59"/>
    <w:rsid w:val="00D54FD5"/>
    <w:rsid w:val="00D55645"/>
    <w:rsid w:val="00D576A9"/>
    <w:rsid w:val="00D605E1"/>
    <w:rsid w:val="00D60DE8"/>
    <w:rsid w:val="00D618E6"/>
    <w:rsid w:val="00D62D17"/>
    <w:rsid w:val="00D63E50"/>
    <w:rsid w:val="00D64196"/>
    <w:rsid w:val="00D64DFE"/>
    <w:rsid w:val="00D654A5"/>
    <w:rsid w:val="00D6583A"/>
    <w:rsid w:val="00D66EB6"/>
    <w:rsid w:val="00D66FBA"/>
    <w:rsid w:val="00D6790F"/>
    <w:rsid w:val="00D67DCC"/>
    <w:rsid w:val="00D715BE"/>
    <w:rsid w:val="00D71BA3"/>
    <w:rsid w:val="00D72154"/>
    <w:rsid w:val="00D724CF"/>
    <w:rsid w:val="00D7393B"/>
    <w:rsid w:val="00D73C32"/>
    <w:rsid w:val="00D763CA"/>
    <w:rsid w:val="00D77B68"/>
    <w:rsid w:val="00D80423"/>
    <w:rsid w:val="00D80FBB"/>
    <w:rsid w:val="00D81BEE"/>
    <w:rsid w:val="00D821C4"/>
    <w:rsid w:val="00D83C08"/>
    <w:rsid w:val="00D83DEB"/>
    <w:rsid w:val="00D840E7"/>
    <w:rsid w:val="00D85212"/>
    <w:rsid w:val="00D85321"/>
    <w:rsid w:val="00D86B90"/>
    <w:rsid w:val="00D9019C"/>
    <w:rsid w:val="00D92799"/>
    <w:rsid w:val="00D92CC4"/>
    <w:rsid w:val="00D9310A"/>
    <w:rsid w:val="00D939BC"/>
    <w:rsid w:val="00D94B59"/>
    <w:rsid w:val="00D95D36"/>
    <w:rsid w:val="00D973D3"/>
    <w:rsid w:val="00D975A8"/>
    <w:rsid w:val="00D978F4"/>
    <w:rsid w:val="00D97E4D"/>
    <w:rsid w:val="00DA2382"/>
    <w:rsid w:val="00DA3C7E"/>
    <w:rsid w:val="00DA4BCF"/>
    <w:rsid w:val="00DA4DF3"/>
    <w:rsid w:val="00DA6497"/>
    <w:rsid w:val="00DB0B9E"/>
    <w:rsid w:val="00DB0E19"/>
    <w:rsid w:val="00DB1364"/>
    <w:rsid w:val="00DB1C58"/>
    <w:rsid w:val="00DB1EB3"/>
    <w:rsid w:val="00DB23E0"/>
    <w:rsid w:val="00DB3EC7"/>
    <w:rsid w:val="00DB47A1"/>
    <w:rsid w:val="00DB55DD"/>
    <w:rsid w:val="00DB5739"/>
    <w:rsid w:val="00DB580A"/>
    <w:rsid w:val="00DB5B63"/>
    <w:rsid w:val="00DB5F47"/>
    <w:rsid w:val="00DC076C"/>
    <w:rsid w:val="00DC1496"/>
    <w:rsid w:val="00DC181B"/>
    <w:rsid w:val="00DC1981"/>
    <w:rsid w:val="00DC1B8A"/>
    <w:rsid w:val="00DC6663"/>
    <w:rsid w:val="00DC78C7"/>
    <w:rsid w:val="00DC7CF0"/>
    <w:rsid w:val="00DD0381"/>
    <w:rsid w:val="00DD06D4"/>
    <w:rsid w:val="00DD0C3B"/>
    <w:rsid w:val="00DD18AE"/>
    <w:rsid w:val="00DD2D21"/>
    <w:rsid w:val="00DD3693"/>
    <w:rsid w:val="00DD376F"/>
    <w:rsid w:val="00DD3B9E"/>
    <w:rsid w:val="00DD405C"/>
    <w:rsid w:val="00DD4849"/>
    <w:rsid w:val="00DD50FB"/>
    <w:rsid w:val="00DD614B"/>
    <w:rsid w:val="00DD62EF"/>
    <w:rsid w:val="00DD70E0"/>
    <w:rsid w:val="00DD75EC"/>
    <w:rsid w:val="00DD7757"/>
    <w:rsid w:val="00DD799F"/>
    <w:rsid w:val="00DD79A3"/>
    <w:rsid w:val="00DE157E"/>
    <w:rsid w:val="00DE1E55"/>
    <w:rsid w:val="00DE27E9"/>
    <w:rsid w:val="00DE3281"/>
    <w:rsid w:val="00DE3566"/>
    <w:rsid w:val="00DE3BFE"/>
    <w:rsid w:val="00DE4208"/>
    <w:rsid w:val="00DE5046"/>
    <w:rsid w:val="00DE6353"/>
    <w:rsid w:val="00DE6D95"/>
    <w:rsid w:val="00DE6F64"/>
    <w:rsid w:val="00DE725A"/>
    <w:rsid w:val="00DE77A2"/>
    <w:rsid w:val="00DE7A9A"/>
    <w:rsid w:val="00DE7D68"/>
    <w:rsid w:val="00DE7E99"/>
    <w:rsid w:val="00DF01AC"/>
    <w:rsid w:val="00DF1646"/>
    <w:rsid w:val="00DF2746"/>
    <w:rsid w:val="00DF288F"/>
    <w:rsid w:val="00DF3368"/>
    <w:rsid w:val="00DF43CE"/>
    <w:rsid w:val="00DF441D"/>
    <w:rsid w:val="00DF4DA3"/>
    <w:rsid w:val="00DF54DA"/>
    <w:rsid w:val="00DF579A"/>
    <w:rsid w:val="00DF721C"/>
    <w:rsid w:val="00E001F3"/>
    <w:rsid w:val="00E00773"/>
    <w:rsid w:val="00E01397"/>
    <w:rsid w:val="00E036C5"/>
    <w:rsid w:val="00E03E92"/>
    <w:rsid w:val="00E059F7"/>
    <w:rsid w:val="00E05AD7"/>
    <w:rsid w:val="00E05C7A"/>
    <w:rsid w:val="00E065E8"/>
    <w:rsid w:val="00E06B3C"/>
    <w:rsid w:val="00E06B53"/>
    <w:rsid w:val="00E07826"/>
    <w:rsid w:val="00E10780"/>
    <w:rsid w:val="00E107DE"/>
    <w:rsid w:val="00E12177"/>
    <w:rsid w:val="00E1263F"/>
    <w:rsid w:val="00E1308F"/>
    <w:rsid w:val="00E1324D"/>
    <w:rsid w:val="00E139B8"/>
    <w:rsid w:val="00E17CA9"/>
    <w:rsid w:val="00E204D4"/>
    <w:rsid w:val="00E21654"/>
    <w:rsid w:val="00E22288"/>
    <w:rsid w:val="00E25153"/>
    <w:rsid w:val="00E26240"/>
    <w:rsid w:val="00E27454"/>
    <w:rsid w:val="00E275CF"/>
    <w:rsid w:val="00E30CDE"/>
    <w:rsid w:val="00E3104E"/>
    <w:rsid w:val="00E31656"/>
    <w:rsid w:val="00E32585"/>
    <w:rsid w:val="00E326F0"/>
    <w:rsid w:val="00E342C2"/>
    <w:rsid w:val="00E34512"/>
    <w:rsid w:val="00E346CB"/>
    <w:rsid w:val="00E35B06"/>
    <w:rsid w:val="00E36528"/>
    <w:rsid w:val="00E36DFB"/>
    <w:rsid w:val="00E40A17"/>
    <w:rsid w:val="00E41309"/>
    <w:rsid w:val="00E4137B"/>
    <w:rsid w:val="00E41BF9"/>
    <w:rsid w:val="00E41F81"/>
    <w:rsid w:val="00E426AF"/>
    <w:rsid w:val="00E43681"/>
    <w:rsid w:val="00E44085"/>
    <w:rsid w:val="00E44818"/>
    <w:rsid w:val="00E44942"/>
    <w:rsid w:val="00E449F1"/>
    <w:rsid w:val="00E463CA"/>
    <w:rsid w:val="00E467D7"/>
    <w:rsid w:val="00E47FE9"/>
    <w:rsid w:val="00E51419"/>
    <w:rsid w:val="00E51BE0"/>
    <w:rsid w:val="00E5220A"/>
    <w:rsid w:val="00E52329"/>
    <w:rsid w:val="00E52A54"/>
    <w:rsid w:val="00E536F8"/>
    <w:rsid w:val="00E559CA"/>
    <w:rsid w:val="00E55B08"/>
    <w:rsid w:val="00E55EBD"/>
    <w:rsid w:val="00E567B4"/>
    <w:rsid w:val="00E57542"/>
    <w:rsid w:val="00E57D44"/>
    <w:rsid w:val="00E62EF8"/>
    <w:rsid w:val="00E646B2"/>
    <w:rsid w:val="00E65417"/>
    <w:rsid w:val="00E65E97"/>
    <w:rsid w:val="00E66334"/>
    <w:rsid w:val="00E6650C"/>
    <w:rsid w:val="00E66B9C"/>
    <w:rsid w:val="00E66EF6"/>
    <w:rsid w:val="00E67D80"/>
    <w:rsid w:val="00E7036A"/>
    <w:rsid w:val="00E70625"/>
    <w:rsid w:val="00E70DD1"/>
    <w:rsid w:val="00E725C4"/>
    <w:rsid w:val="00E735BD"/>
    <w:rsid w:val="00E75056"/>
    <w:rsid w:val="00E75342"/>
    <w:rsid w:val="00E763E2"/>
    <w:rsid w:val="00E764A6"/>
    <w:rsid w:val="00E76C97"/>
    <w:rsid w:val="00E80432"/>
    <w:rsid w:val="00E80D8D"/>
    <w:rsid w:val="00E80DAB"/>
    <w:rsid w:val="00E81C4F"/>
    <w:rsid w:val="00E82C14"/>
    <w:rsid w:val="00E840E4"/>
    <w:rsid w:val="00E8587C"/>
    <w:rsid w:val="00E86E49"/>
    <w:rsid w:val="00E86E7E"/>
    <w:rsid w:val="00E874D9"/>
    <w:rsid w:val="00E90895"/>
    <w:rsid w:val="00E908C9"/>
    <w:rsid w:val="00E90C11"/>
    <w:rsid w:val="00E91AE9"/>
    <w:rsid w:val="00E922F5"/>
    <w:rsid w:val="00E923C8"/>
    <w:rsid w:val="00E93992"/>
    <w:rsid w:val="00E93C82"/>
    <w:rsid w:val="00E949C1"/>
    <w:rsid w:val="00E95128"/>
    <w:rsid w:val="00E97CAD"/>
    <w:rsid w:val="00EA0676"/>
    <w:rsid w:val="00EA11E8"/>
    <w:rsid w:val="00EA220C"/>
    <w:rsid w:val="00EA3394"/>
    <w:rsid w:val="00EA3697"/>
    <w:rsid w:val="00EA423B"/>
    <w:rsid w:val="00EA43A0"/>
    <w:rsid w:val="00EA5405"/>
    <w:rsid w:val="00EA54CF"/>
    <w:rsid w:val="00EA6ACA"/>
    <w:rsid w:val="00EA6C33"/>
    <w:rsid w:val="00EA710E"/>
    <w:rsid w:val="00EA77F9"/>
    <w:rsid w:val="00EA799E"/>
    <w:rsid w:val="00EA7C94"/>
    <w:rsid w:val="00EB08A6"/>
    <w:rsid w:val="00EB08D9"/>
    <w:rsid w:val="00EB0A33"/>
    <w:rsid w:val="00EB0DAA"/>
    <w:rsid w:val="00EB1E70"/>
    <w:rsid w:val="00EB2A46"/>
    <w:rsid w:val="00EB33DC"/>
    <w:rsid w:val="00EB4C33"/>
    <w:rsid w:val="00EB6175"/>
    <w:rsid w:val="00EB68F0"/>
    <w:rsid w:val="00EB6E6F"/>
    <w:rsid w:val="00EC09D8"/>
    <w:rsid w:val="00EC0DD9"/>
    <w:rsid w:val="00EC0F0C"/>
    <w:rsid w:val="00EC1079"/>
    <w:rsid w:val="00EC11AF"/>
    <w:rsid w:val="00EC1B7C"/>
    <w:rsid w:val="00EC231D"/>
    <w:rsid w:val="00EC265C"/>
    <w:rsid w:val="00EC2EB0"/>
    <w:rsid w:val="00EC31A8"/>
    <w:rsid w:val="00EC3588"/>
    <w:rsid w:val="00EC5758"/>
    <w:rsid w:val="00EC5844"/>
    <w:rsid w:val="00EC79F1"/>
    <w:rsid w:val="00ED0633"/>
    <w:rsid w:val="00ED0EDC"/>
    <w:rsid w:val="00ED165F"/>
    <w:rsid w:val="00ED1EB1"/>
    <w:rsid w:val="00ED337B"/>
    <w:rsid w:val="00ED363D"/>
    <w:rsid w:val="00ED3794"/>
    <w:rsid w:val="00ED44A3"/>
    <w:rsid w:val="00ED4BAB"/>
    <w:rsid w:val="00ED5CBB"/>
    <w:rsid w:val="00ED65A1"/>
    <w:rsid w:val="00ED678B"/>
    <w:rsid w:val="00ED76B8"/>
    <w:rsid w:val="00EE025C"/>
    <w:rsid w:val="00EE053B"/>
    <w:rsid w:val="00EE1124"/>
    <w:rsid w:val="00EE239C"/>
    <w:rsid w:val="00EE2A82"/>
    <w:rsid w:val="00EE353C"/>
    <w:rsid w:val="00EE36AA"/>
    <w:rsid w:val="00EE3964"/>
    <w:rsid w:val="00EE4074"/>
    <w:rsid w:val="00EE46D9"/>
    <w:rsid w:val="00EE63B3"/>
    <w:rsid w:val="00EE6ADC"/>
    <w:rsid w:val="00EE6F22"/>
    <w:rsid w:val="00EE7828"/>
    <w:rsid w:val="00EE79DB"/>
    <w:rsid w:val="00EF0038"/>
    <w:rsid w:val="00EF0F92"/>
    <w:rsid w:val="00EF1EF3"/>
    <w:rsid w:val="00EF247C"/>
    <w:rsid w:val="00EF4551"/>
    <w:rsid w:val="00EF4A13"/>
    <w:rsid w:val="00EF4A21"/>
    <w:rsid w:val="00EF5475"/>
    <w:rsid w:val="00EF59B9"/>
    <w:rsid w:val="00EF5BC6"/>
    <w:rsid w:val="00EF6DF0"/>
    <w:rsid w:val="00EF7A0C"/>
    <w:rsid w:val="00EF7BD3"/>
    <w:rsid w:val="00EF7DBE"/>
    <w:rsid w:val="00F0118A"/>
    <w:rsid w:val="00F0176A"/>
    <w:rsid w:val="00F018B5"/>
    <w:rsid w:val="00F021EF"/>
    <w:rsid w:val="00F02538"/>
    <w:rsid w:val="00F038DB"/>
    <w:rsid w:val="00F07F8D"/>
    <w:rsid w:val="00F07FE6"/>
    <w:rsid w:val="00F1024D"/>
    <w:rsid w:val="00F10489"/>
    <w:rsid w:val="00F113FB"/>
    <w:rsid w:val="00F11755"/>
    <w:rsid w:val="00F11956"/>
    <w:rsid w:val="00F11FC9"/>
    <w:rsid w:val="00F12FA1"/>
    <w:rsid w:val="00F134DE"/>
    <w:rsid w:val="00F13868"/>
    <w:rsid w:val="00F13C0E"/>
    <w:rsid w:val="00F14062"/>
    <w:rsid w:val="00F16ACB"/>
    <w:rsid w:val="00F17B06"/>
    <w:rsid w:val="00F17EE5"/>
    <w:rsid w:val="00F215DB"/>
    <w:rsid w:val="00F21CA4"/>
    <w:rsid w:val="00F21E98"/>
    <w:rsid w:val="00F22E88"/>
    <w:rsid w:val="00F25825"/>
    <w:rsid w:val="00F264BC"/>
    <w:rsid w:val="00F26530"/>
    <w:rsid w:val="00F26A1C"/>
    <w:rsid w:val="00F30CA0"/>
    <w:rsid w:val="00F31E99"/>
    <w:rsid w:val="00F32DA1"/>
    <w:rsid w:val="00F3351C"/>
    <w:rsid w:val="00F34985"/>
    <w:rsid w:val="00F360BA"/>
    <w:rsid w:val="00F37347"/>
    <w:rsid w:val="00F401D5"/>
    <w:rsid w:val="00F406AE"/>
    <w:rsid w:val="00F4157D"/>
    <w:rsid w:val="00F41BDB"/>
    <w:rsid w:val="00F448DE"/>
    <w:rsid w:val="00F44EC4"/>
    <w:rsid w:val="00F500E4"/>
    <w:rsid w:val="00F53173"/>
    <w:rsid w:val="00F532CE"/>
    <w:rsid w:val="00F545D4"/>
    <w:rsid w:val="00F55ACE"/>
    <w:rsid w:val="00F56587"/>
    <w:rsid w:val="00F57012"/>
    <w:rsid w:val="00F57084"/>
    <w:rsid w:val="00F61298"/>
    <w:rsid w:val="00F61773"/>
    <w:rsid w:val="00F632AB"/>
    <w:rsid w:val="00F63905"/>
    <w:rsid w:val="00F63A18"/>
    <w:rsid w:val="00F64576"/>
    <w:rsid w:val="00F667F5"/>
    <w:rsid w:val="00F702C2"/>
    <w:rsid w:val="00F711FD"/>
    <w:rsid w:val="00F71721"/>
    <w:rsid w:val="00F71D63"/>
    <w:rsid w:val="00F720FF"/>
    <w:rsid w:val="00F732FE"/>
    <w:rsid w:val="00F73A66"/>
    <w:rsid w:val="00F73C15"/>
    <w:rsid w:val="00F73D65"/>
    <w:rsid w:val="00F748F9"/>
    <w:rsid w:val="00F74C1C"/>
    <w:rsid w:val="00F75C58"/>
    <w:rsid w:val="00F76B10"/>
    <w:rsid w:val="00F76F47"/>
    <w:rsid w:val="00F777E7"/>
    <w:rsid w:val="00F8037B"/>
    <w:rsid w:val="00F8055E"/>
    <w:rsid w:val="00F81980"/>
    <w:rsid w:val="00F81FB5"/>
    <w:rsid w:val="00F81FC2"/>
    <w:rsid w:val="00F82F47"/>
    <w:rsid w:val="00F8346F"/>
    <w:rsid w:val="00F853B3"/>
    <w:rsid w:val="00F86CD9"/>
    <w:rsid w:val="00F870A6"/>
    <w:rsid w:val="00F90991"/>
    <w:rsid w:val="00F92568"/>
    <w:rsid w:val="00F92940"/>
    <w:rsid w:val="00F92986"/>
    <w:rsid w:val="00F950C7"/>
    <w:rsid w:val="00F95589"/>
    <w:rsid w:val="00F964A8"/>
    <w:rsid w:val="00F968C0"/>
    <w:rsid w:val="00F973A4"/>
    <w:rsid w:val="00FA07A4"/>
    <w:rsid w:val="00FA07CA"/>
    <w:rsid w:val="00FA1208"/>
    <w:rsid w:val="00FA1C8C"/>
    <w:rsid w:val="00FA300E"/>
    <w:rsid w:val="00FA4DF0"/>
    <w:rsid w:val="00FA57EC"/>
    <w:rsid w:val="00FA63FD"/>
    <w:rsid w:val="00FA6438"/>
    <w:rsid w:val="00FA6690"/>
    <w:rsid w:val="00FA698D"/>
    <w:rsid w:val="00FA7123"/>
    <w:rsid w:val="00FA774C"/>
    <w:rsid w:val="00FA7ECB"/>
    <w:rsid w:val="00FB18F4"/>
    <w:rsid w:val="00FB2D1C"/>
    <w:rsid w:val="00FB4076"/>
    <w:rsid w:val="00FB408B"/>
    <w:rsid w:val="00FB64DD"/>
    <w:rsid w:val="00FB65F3"/>
    <w:rsid w:val="00FB67EF"/>
    <w:rsid w:val="00FC0ADA"/>
    <w:rsid w:val="00FC0FD1"/>
    <w:rsid w:val="00FC24F1"/>
    <w:rsid w:val="00FC2784"/>
    <w:rsid w:val="00FC3C16"/>
    <w:rsid w:val="00FC4C63"/>
    <w:rsid w:val="00FC4F83"/>
    <w:rsid w:val="00FC6B3B"/>
    <w:rsid w:val="00FC6FEF"/>
    <w:rsid w:val="00FC7BDC"/>
    <w:rsid w:val="00FC7C5F"/>
    <w:rsid w:val="00FD015D"/>
    <w:rsid w:val="00FD1602"/>
    <w:rsid w:val="00FD3204"/>
    <w:rsid w:val="00FD34F5"/>
    <w:rsid w:val="00FD36D5"/>
    <w:rsid w:val="00FD3775"/>
    <w:rsid w:val="00FD3BBD"/>
    <w:rsid w:val="00FD3F93"/>
    <w:rsid w:val="00FD44ED"/>
    <w:rsid w:val="00FD46B2"/>
    <w:rsid w:val="00FD4746"/>
    <w:rsid w:val="00FD59A3"/>
    <w:rsid w:val="00FD5DB6"/>
    <w:rsid w:val="00FE0D57"/>
    <w:rsid w:val="00FE1048"/>
    <w:rsid w:val="00FE149B"/>
    <w:rsid w:val="00FE15B8"/>
    <w:rsid w:val="00FE15E7"/>
    <w:rsid w:val="00FE1723"/>
    <w:rsid w:val="00FE195B"/>
    <w:rsid w:val="00FE21F8"/>
    <w:rsid w:val="00FE37E9"/>
    <w:rsid w:val="00FE4AE7"/>
    <w:rsid w:val="00FE511C"/>
    <w:rsid w:val="00FE733C"/>
    <w:rsid w:val="00FE7BAF"/>
    <w:rsid w:val="00FF0E70"/>
    <w:rsid w:val="00FF0EF6"/>
    <w:rsid w:val="00FF29D4"/>
    <w:rsid w:val="00FF32B4"/>
    <w:rsid w:val="00FF44AF"/>
    <w:rsid w:val="00FF53C2"/>
    <w:rsid w:val="00FF6BC9"/>
    <w:rsid w:val="00FF6D25"/>
    <w:rsid w:val="00FF6D89"/>
    <w:rsid w:val="00FF70F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6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D1785"/>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8889541">
      <w:bodyDiv w:val="1"/>
      <w:marLeft w:val="0"/>
      <w:marRight w:val="0"/>
      <w:marTop w:val="0"/>
      <w:marBottom w:val="0"/>
      <w:divBdr>
        <w:top w:val="none" w:sz="0" w:space="0" w:color="auto"/>
        <w:left w:val="none" w:sz="0" w:space="0" w:color="auto"/>
        <w:bottom w:val="none" w:sz="0" w:space="0" w:color="auto"/>
        <w:right w:val="none" w:sz="0" w:space="0" w:color="auto"/>
      </w:divBdr>
      <w:divsChild>
        <w:div w:id="741148806">
          <w:marLeft w:val="547"/>
          <w:marRight w:val="0"/>
          <w:marTop w:val="0"/>
          <w:marBottom w:val="0"/>
          <w:divBdr>
            <w:top w:val="none" w:sz="0" w:space="0" w:color="auto"/>
            <w:left w:val="none" w:sz="0" w:space="0" w:color="auto"/>
            <w:bottom w:val="none" w:sz="0" w:space="0" w:color="auto"/>
            <w:right w:val="none" w:sz="0" w:space="0" w:color="auto"/>
          </w:divBdr>
        </w:div>
      </w:divsChild>
    </w:div>
    <w:div w:id="450633651">
      <w:bodyDiv w:val="1"/>
      <w:marLeft w:val="0"/>
      <w:marRight w:val="0"/>
      <w:marTop w:val="0"/>
      <w:marBottom w:val="0"/>
      <w:divBdr>
        <w:top w:val="none" w:sz="0" w:space="0" w:color="auto"/>
        <w:left w:val="none" w:sz="0" w:space="0" w:color="auto"/>
        <w:bottom w:val="none" w:sz="0" w:space="0" w:color="auto"/>
        <w:right w:val="none" w:sz="0" w:space="0" w:color="auto"/>
      </w:divBdr>
      <w:divsChild>
        <w:div w:id="1623029052">
          <w:marLeft w:val="432"/>
          <w:marRight w:val="0"/>
          <w:marTop w:val="115"/>
          <w:marBottom w:val="0"/>
          <w:divBdr>
            <w:top w:val="none" w:sz="0" w:space="0" w:color="auto"/>
            <w:left w:val="none" w:sz="0" w:space="0" w:color="auto"/>
            <w:bottom w:val="none" w:sz="0" w:space="0" w:color="auto"/>
            <w:right w:val="none" w:sz="0" w:space="0" w:color="auto"/>
          </w:divBdr>
        </w:div>
      </w:divsChild>
    </w:div>
    <w:div w:id="477723500">
      <w:bodyDiv w:val="1"/>
      <w:marLeft w:val="0"/>
      <w:marRight w:val="0"/>
      <w:marTop w:val="0"/>
      <w:marBottom w:val="0"/>
      <w:divBdr>
        <w:top w:val="none" w:sz="0" w:space="0" w:color="auto"/>
        <w:left w:val="none" w:sz="0" w:space="0" w:color="auto"/>
        <w:bottom w:val="none" w:sz="0" w:space="0" w:color="auto"/>
        <w:right w:val="none" w:sz="0" w:space="0" w:color="auto"/>
      </w:divBdr>
    </w:div>
    <w:div w:id="743337560">
      <w:bodyDiv w:val="1"/>
      <w:marLeft w:val="0"/>
      <w:marRight w:val="0"/>
      <w:marTop w:val="0"/>
      <w:marBottom w:val="0"/>
      <w:divBdr>
        <w:top w:val="none" w:sz="0" w:space="0" w:color="auto"/>
        <w:left w:val="none" w:sz="0" w:space="0" w:color="auto"/>
        <w:bottom w:val="none" w:sz="0" w:space="0" w:color="auto"/>
        <w:right w:val="none" w:sz="0" w:space="0" w:color="auto"/>
      </w:divBdr>
    </w:div>
    <w:div w:id="749043577">
      <w:bodyDiv w:val="1"/>
      <w:marLeft w:val="0"/>
      <w:marRight w:val="0"/>
      <w:marTop w:val="0"/>
      <w:marBottom w:val="0"/>
      <w:divBdr>
        <w:top w:val="none" w:sz="0" w:space="0" w:color="auto"/>
        <w:left w:val="none" w:sz="0" w:space="0" w:color="auto"/>
        <w:bottom w:val="none" w:sz="0" w:space="0" w:color="auto"/>
        <w:right w:val="none" w:sz="0" w:space="0" w:color="auto"/>
      </w:divBdr>
      <w:divsChild>
        <w:div w:id="549339759">
          <w:marLeft w:val="547"/>
          <w:marRight w:val="0"/>
          <w:marTop w:val="0"/>
          <w:marBottom w:val="0"/>
          <w:divBdr>
            <w:top w:val="none" w:sz="0" w:space="0" w:color="auto"/>
            <w:left w:val="none" w:sz="0" w:space="0" w:color="auto"/>
            <w:bottom w:val="none" w:sz="0" w:space="0" w:color="auto"/>
            <w:right w:val="none" w:sz="0" w:space="0" w:color="auto"/>
          </w:divBdr>
        </w:div>
      </w:divsChild>
    </w:div>
    <w:div w:id="789200514">
      <w:bodyDiv w:val="1"/>
      <w:marLeft w:val="0"/>
      <w:marRight w:val="0"/>
      <w:marTop w:val="0"/>
      <w:marBottom w:val="0"/>
      <w:divBdr>
        <w:top w:val="none" w:sz="0" w:space="0" w:color="auto"/>
        <w:left w:val="none" w:sz="0" w:space="0" w:color="auto"/>
        <w:bottom w:val="none" w:sz="0" w:space="0" w:color="auto"/>
        <w:right w:val="none" w:sz="0" w:space="0" w:color="auto"/>
      </w:divBdr>
    </w:div>
    <w:div w:id="900335636">
      <w:bodyDiv w:val="1"/>
      <w:marLeft w:val="0"/>
      <w:marRight w:val="0"/>
      <w:marTop w:val="0"/>
      <w:marBottom w:val="0"/>
      <w:divBdr>
        <w:top w:val="none" w:sz="0" w:space="0" w:color="auto"/>
        <w:left w:val="none" w:sz="0" w:space="0" w:color="auto"/>
        <w:bottom w:val="none" w:sz="0" w:space="0" w:color="auto"/>
        <w:right w:val="none" w:sz="0" w:space="0" w:color="auto"/>
      </w:divBdr>
    </w:div>
    <w:div w:id="1073508343">
      <w:bodyDiv w:val="1"/>
      <w:marLeft w:val="0"/>
      <w:marRight w:val="0"/>
      <w:marTop w:val="0"/>
      <w:marBottom w:val="0"/>
      <w:divBdr>
        <w:top w:val="none" w:sz="0" w:space="0" w:color="auto"/>
        <w:left w:val="none" w:sz="0" w:space="0" w:color="auto"/>
        <w:bottom w:val="none" w:sz="0" w:space="0" w:color="auto"/>
        <w:right w:val="none" w:sz="0" w:space="0" w:color="auto"/>
      </w:divBdr>
    </w:div>
    <w:div w:id="1848443985">
      <w:bodyDiv w:val="1"/>
      <w:marLeft w:val="0"/>
      <w:marRight w:val="0"/>
      <w:marTop w:val="0"/>
      <w:marBottom w:val="0"/>
      <w:divBdr>
        <w:top w:val="none" w:sz="0" w:space="0" w:color="auto"/>
        <w:left w:val="none" w:sz="0" w:space="0" w:color="auto"/>
        <w:bottom w:val="none" w:sz="0" w:space="0" w:color="auto"/>
        <w:right w:val="none" w:sz="0" w:space="0" w:color="auto"/>
      </w:divBdr>
      <w:divsChild>
        <w:div w:id="2932908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1881</Words>
  <Characters>10724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2014-04-09T09:40:00Z</cp:lastPrinted>
  <dcterms:created xsi:type="dcterms:W3CDTF">2014-03-12T06:37:00Z</dcterms:created>
  <dcterms:modified xsi:type="dcterms:W3CDTF">2014-11-24T05:56:00Z</dcterms:modified>
</cp:coreProperties>
</file>